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6520D3" w:rsidRDefault="007E54DF" w:rsidP="007E54DF">
      <w:pPr>
        <w:ind w:right="-6"/>
        <w:jc w:val="center"/>
        <w:rPr>
          <w:b/>
          <w:sz w:val="24"/>
        </w:rPr>
      </w:pPr>
      <w:r w:rsidRPr="006520D3">
        <w:rPr>
          <w:b/>
          <w:sz w:val="24"/>
        </w:rPr>
        <w:t xml:space="preserve">ПРОТОКОЛ </w:t>
      </w:r>
    </w:p>
    <w:p w:rsidR="007E54DF" w:rsidRPr="006520D3" w:rsidRDefault="007E54DF" w:rsidP="007E54DF">
      <w:pPr>
        <w:pStyle w:val="a5"/>
        <w:ind w:right="-6"/>
        <w:rPr>
          <w:b w:val="0"/>
          <w:sz w:val="24"/>
        </w:rPr>
      </w:pPr>
      <w:r w:rsidRPr="006520D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6520D3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6520D3" w:rsidRDefault="007E54DF" w:rsidP="007E54DF">
      <w:pPr>
        <w:ind w:right="-6"/>
        <w:jc w:val="center"/>
        <w:rPr>
          <w:bCs/>
          <w:sz w:val="24"/>
        </w:rPr>
      </w:pPr>
      <w:r w:rsidRPr="006520D3">
        <w:rPr>
          <w:bCs/>
          <w:sz w:val="24"/>
        </w:rPr>
        <w:t xml:space="preserve">г. Пенза     </w:t>
      </w:r>
      <w:r w:rsidR="009668D7">
        <w:rPr>
          <w:bCs/>
          <w:sz w:val="24"/>
        </w:rPr>
        <w:t xml:space="preserve">                       </w:t>
      </w:r>
      <w:r w:rsidRPr="006520D3">
        <w:rPr>
          <w:bCs/>
          <w:sz w:val="24"/>
        </w:rPr>
        <w:t xml:space="preserve">                   № </w:t>
      </w:r>
      <w:r w:rsidR="00EF0B51">
        <w:rPr>
          <w:bCs/>
          <w:sz w:val="24"/>
        </w:rPr>
        <w:t>2</w:t>
      </w:r>
      <w:r w:rsidRPr="006520D3">
        <w:rPr>
          <w:bCs/>
          <w:sz w:val="24"/>
        </w:rPr>
        <w:t xml:space="preserve">         </w:t>
      </w:r>
      <w:r w:rsidR="009668D7">
        <w:rPr>
          <w:bCs/>
          <w:sz w:val="24"/>
        </w:rPr>
        <w:t xml:space="preserve">          </w:t>
      </w:r>
      <w:r w:rsidRPr="006520D3">
        <w:rPr>
          <w:bCs/>
          <w:sz w:val="24"/>
        </w:rPr>
        <w:t xml:space="preserve">                       </w:t>
      </w:r>
      <w:r w:rsidR="00AB022C" w:rsidRPr="006520D3">
        <w:rPr>
          <w:bCs/>
          <w:sz w:val="24"/>
        </w:rPr>
        <w:t>2</w:t>
      </w:r>
      <w:r w:rsidR="00950050">
        <w:rPr>
          <w:bCs/>
          <w:sz w:val="24"/>
        </w:rPr>
        <w:t>3</w:t>
      </w:r>
      <w:r w:rsidRPr="006520D3">
        <w:rPr>
          <w:bCs/>
          <w:sz w:val="24"/>
        </w:rPr>
        <w:t>.</w:t>
      </w:r>
      <w:r w:rsidR="00930B1F">
        <w:rPr>
          <w:bCs/>
          <w:sz w:val="24"/>
        </w:rPr>
        <w:t>0</w:t>
      </w:r>
      <w:r w:rsidRPr="006520D3">
        <w:rPr>
          <w:bCs/>
          <w:sz w:val="24"/>
        </w:rPr>
        <w:t>1.202</w:t>
      </w:r>
      <w:r w:rsidR="005B2505">
        <w:rPr>
          <w:bCs/>
          <w:sz w:val="24"/>
        </w:rPr>
        <w:t>6</w:t>
      </w:r>
      <w:r w:rsidRPr="006520D3">
        <w:rPr>
          <w:bCs/>
          <w:sz w:val="24"/>
        </w:rPr>
        <w:t>г.</w:t>
      </w:r>
    </w:p>
    <w:p w:rsidR="001B02CA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5B2505" w:rsidRPr="00991AAE" w:rsidRDefault="005B2505" w:rsidP="005B2505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91AAE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5B2505" w:rsidRPr="00AB3AB0" w:rsidRDefault="005B2505" w:rsidP="005B2505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5B2505" w:rsidRPr="001D0BCA" w:rsidRDefault="005B2505" w:rsidP="005B2505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5B2505" w:rsidRPr="001D0BCA" w:rsidRDefault="005B2505" w:rsidP="005B2505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5B2505" w:rsidRDefault="005B2505" w:rsidP="005B2505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5B2505" w:rsidRPr="001D0BCA" w:rsidRDefault="005B2505" w:rsidP="005B2505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5B2505" w:rsidRPr="001D0BCA" w:rsidRDefault="005B2505" w:rsidP="005B2505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5B2505" w:rsidRDefault="005B2505" w:rsidP="005B2505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</w:p>
    <w:p w:rsidR="005B2505" w:rsidRPr="001D0BCA" w:rsidRDefault="005B2505" w:rsidP="005B2505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5B2505" w:rsidRPr="001D0BCA" w:rsidRDefault="005B2505" w:rsidP="005B2505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5B2505" w:rsidRPr="001D0BCA" w:rsidRDefault="005B2505" w:rsidP="005B2505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5B2505" w:rsidRDefault="005B2505" w:rsidP="005B2505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5B2505" w:rsidRPr="001D0BCA" w:rsidRDefault="005B2505" w:rsidP="005B2505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5B2505" w:rsidRPr="001D0BCA" w:rsidRDefault="005B2505" w:rsidP="005B2505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5B2505" w:rsidRPr="001D0BCA" w:rsidRDefault="005B2505" w:rsidP="005B2505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5B2505" w:rsidRPr="001D0BCA" w:rsidRDefault="005B2505" w:rsidP="005B2505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5B2505" w:rsidRPr="001D0BCA" w:rsidRDefault="005B2505" w:rsidP="005B2505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5B2505" w:rsidRPr="001D0BCA" w:rsidRDefault="005B2505" w:rsidP="005B2505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5B2505" w:rsidRPr="001D0BCA" w:rsidRDefault="005B2505" w:rsidP="005B2505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5B2505" w:rsidRPr="001D0BCA" w:rsidRDefault="005B2505" w:rsidP="005B2505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5B2505" w:rsidRPr="001D0BCA" w:rsidRDefault="005B2505" w:rsidP="005B2505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5B2505" w:rsidRDefault="005B2505" w:rsidP="005B2505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5B2505" w:rsidRPr="000835B9" w:rsidRDefault="005B2505" w:rsidP="005B2505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5B2505" w:rsidRDefault="005B2505" w:rsidP="005B2505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0835B9">
        <w:rPr>
          <w:rStyle w:val="FontStyle35"/>
          <w:sz w:val="24"/>
          <w:szCs w:val="24"/>
        </w:rPr>
        <w:t>Н.А.Герцог</w:t>
      </w:r>
      <w:proofErr w:type="spellEnd"/>
      <w:r w:rsidRPr="000835B9">
        <w:rPr>
          <w:rStyle w:val="FontStyle35"/>
          <w:sz w:val="24"/>
          <w:szCs w:val="24"/>
        </w:rPr>
        <w:t xml:space="preserve"> </w:t>
      </w:r>
    </w:p>
    <w:p w:rsidR="005B2505" w:rsidRPr="001D0BCA" w:rsidRDefault="005B2505" w:rsidP="005B2505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5B2505" w:rsidRPr="001D0BCA" w:rsidRDefault="005B2505" w:rsidP="005B2505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5B2505" w:rsidRPr="001D0BCA" w:rsidRDefault="005B2505" w:rsidP="005B2505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5B2505" w:rsidRPr="001D0BCA" w:rsidRDefault="005B2505" w:rsidP="005B2505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480DE7" w:rsidRDefault="00480DE7" w:rsidP="005B2505">
      <w:pPr>
        <w:spacing w:before="120"/>
        <w:rPr>
          <w:sz w:val="24"/>
        </w:rPr>
      </w:pPr>
    </w:p>
    <w:p w:rsidR="005B2505" w:rsidRPr="00971DF6" w:rsidRDefault="005B2505" w:rsidP="005B2505">
      <w:pPr>
        <w:spacing w:before="120"/>
        <w:rPr>
          <w:sz w:val="24"/>
        </w:rPr>
      </w:pPr>
      <w:r w:rsidRPr="00971DF6">
        <w:rPr>
          <w:sz w:val="24"/>
        </w:rPr>
        <w:lastRenderedPageBreak/>
        <w:t xml:space="preserve">Правовой инспектор труда ЦК Профсоюза </w:t>
      </w:r>
    </w:p>
    <w:p w:rsidR="005B2505" w:rsidRDefault="005B2505" w:rsidP="005B2505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5B2505" w:rsidRPr="001D0BCA" w:rsidRDefault="005B2505" w:rsidP="005B2505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5B2505" w:rsidRPr="001D0BCA" w:rsidRDefault="005B2505" w:rsidP="005B2505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5B2505" w:rsidRPr="001D0BCA" w:rsidRDefault="005B2505" w:rsidP="005B2505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5B2505" w:rsidRPr="001D0BCA" w:rsidRDefault="005B2505" w:rsidP="005B2505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5B2505" w:rsidRPr="001D0BCA" w:rsidRDefault="005B2505" w:rsidP="005B2505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5B2505" w:rsidRPr="001D0BCA" w:rsidRDefault="005B2505" w:rsidP="005B2505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5B2505" w:rsidRPr="001D0BCA" w:rsidRDefault="005B2505" w:rsidP="005B2505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5B2505" w:rsidRPr="001D0BCA" w:rsidRDefault="005B2505" w:rsidP="005B2505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5B2505" w:rsidRPr="001D0BCA" w:rsidRDefault="005B2505" w:rsidP="005B2505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5B2505" w:rsidRDefault="005B2505" w:rsidP="005B2505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5B2505" w:rsidRPr="004426DF" w:rsidRDefault="005B2505" w:rsidP="005B2505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  <w:u w:val="single"/>
        </w:rPr>
      </w:pPr>
      <w:r w:rsidRPr="004426DF">
        <w:rPr>
          <w:rStyle w:val="FontStyle37"/>
          <w:sz w:val="24"/>
          <w:szCs w:val="24"/>
          <w:u w:val="single"/>
        </w:rPr>
        <w:t>Отсутствовали:</w:t>
      </w:r>
    </w:p>
    <w:p w:rsidR="005B2505" w:rsidRPr="00FD5576" w:rsidRDefault="005B2505" w:rsidP="005B2505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5B2505" w:rsidRPr="00480DE7" w:rsidRDefault="005B2505" w:rsidP="005B2505">
      <w:pPr>
        <w:pStyle w:val="a3"/>
        <w:ind w:right="-6"/>
        <w:rPr>
          <w:rStyle w:val="FontStyle35"/>
          <w:sz w:val="24"/>
          <w:szCs w:val="24"/>
        </w:rPr>
      </w:pPr>
      <w:r w:rsidRPr="00480DE7">
        <w:rPr>
          <w:rStyle w:val="FontStyle37"/>
          <w:sz w:val="24"/>
          <w:szCs w:val="24"/>
        </w:rPr>
        <w:t xml:space="preserve">Пензенской области – </w:t>
      </w:r>
      <w:r w:rsidRPr="00480DE7">
        <w:rPr>
          <w:rStyle w:val="FontStyle35"/>
          <w:sz w:val="24"/>
          <w:szCs w:val="24"/>
        </w:rPr>
        <w:t>Е.А. Аксенова</w:t>
      </w:r>
    </w:p>
    <w:p w:rsidR="005B2505" w:rsidRPr="00480DE7" w:rsidRDefault="005B2505" w:rsidP="005B2505">
      <w:pPr>
        <w:pStyle w:val="a3"/>
        <w:ind w:right="-6"/>
        <w:rPr>
          <w:rStyle w:val="FontStyle35"/>
          <w:sz w:val="24"/>
          <w:szCs w:val="24"/>
        </w:rPr>
      </w:pPr>
      <w:r w:rsidRPr="00480DE7">
        <w:rPr>
          <w:rStyle w:val="FontStyle35"/>
          <w:sz w:val="24"/>
          <w:szCs w:val="24"/>
        </w:rPr>
        <w:t>(очередной отпуск)</w:t>
      </w:r>
    </w:p>
    <w:p w:rsidR="005B2505" w:rsidRPr="00480DE7" w:rsidRDefault="005B2505" w:rsidP="005B2505">
      <w:pPr>
        <w:pStyle w:val="a3"/>
        <w:ind w:right="-6"/>
        <w:rPr>
          <w:b/>
          <w:spacing w:val="-2"/>
          <w:sz w:val="24"/>
          <w:u w:val="single"/>
        </w:rPr>
      </w:pPr>
    </w:p>
    <w:p w:rsidR="005B2505" w:rsidRPr="003C2AC6" w:rsidRDefault="005B2505" w:rsidP="005B2505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5B2505" w:rsidRPr="003C2AC6" w:rsidRDefault="005B2505" w:rsidP="005B2505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Присутствовали – 1</w:t>
      </w:r>
      <w:r>
        <w:rPr>
          <w:rStyle w:val="FontStyle37"/>
          <w:sz w:val="24"/>
          <w:szCs w:val="24"/>
        </w:rPr>
        <w:t>7</w:t>
      </w:r>
      <w:r w:rsidRPr="003C2AC6">
        <w:rPr>
          <w:rStyle w:val="FontStyle37"/>
          <w:sz w:val="24"/>
          <w:szCs w:val="24"/>
        </w:rPr>
        <w:t xml:space="preserve"> человек, 1</w:t>
      </w:r>
      <w:r>
        <w:rPr>
          <w:rStyle w:val="FontStyle37"/>
          <w:sz w:val="24"/>
          <w:szCs w:val="24"/>
        </w:rPr>
        <w:t>7</w:t>
      </w:r>
      <w:r w:rsidRPr="003C2AC6">
        <w:rPr>
          <w:rStyle w:val="FontStyle37"/>
          <w:sz w:val="24"/>
          <w:szCs w:val="24"/>
        </w:rPr>
        <w:t xml:space="preserve"> голосов.</w:t>
      </w:r>
    </w:p>
    <w:p w:rsidR="005B2505" w:rsidRPr="00903E4F" w:rsidRDefault="005B2505" w:rsidP="005B2505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Отсутствовал</w:t>
      </w:r>
      <w:r w:rsidRPr="003C2AC6">
        <w:rPr>
          <w:rStyle w:val="FontStyle37"/>
          <w:sz w:val="24"/>
          <w:szCs w:val="24"/>
        </w:rPr>
        <w:t xml:space="preserve"> – </w:t>
      </w:r>
      <w:r>
        <w:rPr>
          <w:rStyle w:val="FontStyle37"/>
          <w:sz w:val="24"/>
          <w:szCs w:val="24"/>
        </w:rPr>
        <w:t>1</w:t>
      </w:r>
      <w:r w:rsidRPr="003C2AC6">
        <w:rPr>
          <w:rStyle w:val="FontStyle37"/>
          <w:sz w:val="24"/>
          <w:szCs w:val="24"/>
        </w:rPr>
        <w:t xml:space="preserve"> человек.</w:t>
      </w:r>
    </w:p>
    <w:p w:rsidR="007169AB" w:rsidRPr="000F165E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0F165E">
        <w:rPr>
          <w:b/>
          <w:spacing w:val="-2"/>
          <w:sz w:val="24"/>
          <w:u w:val="single"/>
        </w:rPr>
        <w:t>Повестка заседания Комиссии:</w:t>
      </w:r>
    </w:p>
    <w:p w:rsidR="000F165E" w:rsidRDefault="000F165E" w:rsidP="000F165E">
      <w:pPr>
        <w:pStyle w:val="a3"/>
        <w:spacing w:before="120"/>
        <w:ind w:right="-6"/>
        <w:rPr>
          <w:sz w:val="24"/>
        </w:rPr>
      </w:pPr>
      <w:r w:rsidRPr="000F165E">
        <w:rPr>
          <w:sz w:val="24"/>
        </w:rPr>
        <w:t xml:space="preserve">1. О внесении изменений в распределение </w:t>
      </w:r>
      <w:r w:rsidRPr="003416D4">
        <w:rPr>
          <w:sz w:val="24"/>
        </w:rPr>
        <w:t>объемов медицинской помощи и их финансового обеспечения на 2025 год, установленное решением Комиссии от 1</w:t>
      </w:r>
      <w:r>
        <w:rPr>
          <w:sz w:val="24"/>
        </w:rPr>
        <w:t>2</w:t>
      </w:r>
      <w:r w:rsidRPr="003416D4">
        <w:rPr>
          <w:sz w:val="24"/>
        </w:rPr>
        <w:t>.</w:t>
      </w:r>
      <w:r>
        <w:rPr>
          <w:sz w:val="24"/>
        </w:rPr>
        <w:t>12</w:t>
      </w:r>
      <w:r w:rsidRPr="003416D4">
        <w:rPr>
          <w:sz w:val="24"/>
        </w:rPr>
        <w:t>.2025 (Протокол №</w:t>
      </w:r>
      <w:r>
        <w:rPr>
          <w:sz w:val="24"/>
        </w:rPr>
        <w:t>25</w:t>
      </w:r>
      <w:r w:rsidRPr="003416D4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0F165E" w:rsidRPr="00E66ABD" w:rsidRDefault="000F165E" w:rsidP="000F165E">
      <w:pPr>
        <w:spacing w:before="360"/>
        <w:jc w:val="both"/>
        <w:rPr>
          <w:b/>
          <w:sz w:val="24"/>
        </w:rPr>
      </w:pPr>
      <w:r w:rsidRPr="00E66ABD">
        <w:rPr>
          <w:b/>
          <w:sz w:val="24"/>
          <w:u w:val="single"/>
        </w:rPr>
        <w:t>Вопрос 1.</w:t>
      </w:r>
      <w:r w:rsidRPr="00E66ABD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2025 год, установленное решением Комиссии </w:t>
      </w:r>
      <w:r>
        <w:rPr>
          <w:b/>
          <w:sz w:val="24"/>
        </w:rPr>
        <w:t xml:space="preserve">от </w:t>
      </w:r>
      <w:r w:rsidR="00BE21FA" w:rsidRPr="00BE21FA">
        <w:rPr>
          <w:b/>
          <w:sz w:val="24"/>
        </w:rPr>
        <w:t>12.12.2025 (Протокол №25</w:t>
      </w:r>
      <w:r>
        <w:rPr>
          <w:b/>
          <w:sz w:val="24"/>
        </w:rPr>
        <w:t>)</w:t>
      </w:r>
      <w:r w:rsidRPr="00E66ABD">
        <w:rPr>
          <w:b/>
          <w:sz w:val="24"/>
        </w:rPr>
        <w:t>, между медицинскими организациями, имеющими право на осуществление медицинской деятельности</w:t>
      </w:r>
      <w:r>
        <w:rPr>
          <w:b/>
          <w:sz w:val="24"/>
        </w:rPr>
        <w:t>.</w:t>
      </w:r>
    </w:p>
    <w:p w:rsidR="000F165E" w:rsidRPr="00BE21FA" w:rsidRDefault="000F165E" w:rsidP="000F165E">
      <w:pPr>
        <w:autoSpaceDE w:val="0"/>
        <w:autoSpaceDN w:val="0"/>
        <w:adjustRightInd w:val="0"/>
        <w:spacing w:before="240"/>
        <w:ind w:firstLine="851"/>
        <w:jc w:val="both"/>
        <w:rPr>
          <w:rStyle w:val="FontStyle37"/>
          <w:sz w:val="24"/>
          <w:szCs w:val="24"/>
        </w:rPr>
      </w:pPr>
      <w:r w:rsidRPr="00BE21FA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0F165E" w:rsidRPr="00BE21FA" w:rsidRDefault="000F165E" w:rsidP="000F165E">
      <w:pPr>
        <w:spacing w:before="120"/>
        <w:ind w:firstLine="851"/>
        <w:jc w:val="both"/>
        <w:rPr>
          <w:bCs/>
          <w:sz w:val="24"/>
          <w:highlight w:val="yellow"/>
        </w:rPr>
      </w:pPr>
      <w:r w:rsidRPr="00BE21FA">
        <w:rPr>
          <w:b/>
          <w:bCs/>
          <w:sz w:val="24"/>
        </w:rPr>
        <w:t>1.</w:t>
      </w:r>
      <w:r w:rsidRPr="00BE21FA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</w:t>
      </w:r>
      <w:r w:rsidR="00BE21FA" w:rsidRPr="00BE21FA">
        <w:rPr>
          <w:bCs/>
          <w:sz w:val="24"/>
        </w:rPr>
        <w:t xml:space="preserve">01.01.2026 </w:t>
      </w:r>
      <w:r w:rsidRPr="00BE21FA">
        <w:rPr>
          <w:bCs/>
          <w:sz w:val="24"/>
          <w:highlight w:val="yellow"/>
        </w:rPr>
        <w:t>(приложение №1.2.1 к настоящему Протоколу).</w:t>
      </w:r>
    </w:p>
    <w:p w:rsidR="000F165E" w:rsidRPr="00BE21FA" w:rsidRDefault="000F165E" w:rsidP="000F165E">
      <w:pPr>
        <w:spacing w:before="120"/>
        <w:ind w:firstLine="851"/>
        <w:jc w:val="both"/>
        <w:rPr>
          <w:bCs/>
          <w:sz w:val="24"/>
        </w:rPr>
      </w:pPr>
      <w:r w:rsidRPr="00BE21FA">
        <w:rPr>
          <w:b/>
          <w:bCs/>
          <w:sz w:val="24"/>
        </w:rPr>
        <w:t>2.</w:t>
      </w:r>
      <w:r w:rsidRPr="00BE21FA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</w:t>
      </w:r>
      <w:r w:rsidR="00BE21FA" w:rsidRPr="00BE21FA">
        <w:rPr>
          <w:bCs/>
          <w:sz w:val="24"/>
        </w:rPr>
        <w:t>0</w:t>
      </w:r>
      <w:r w:rsidRPr="00BE21FA">
        <w:rPr>
          <w:bCs/>
          <w:sz w:val="24"/>
        </w:rPr>
        <w:t>1.202</w:t>
      </w:r>
      <w:r w:rsidR="00BE21FA" w:rsidRPr="00BE21FA">
        <w:rPr>
          <w:bCs/>
          <w:sz w:val="24"/>
        </w:rPr>
        <w:t>6</w:t>
      </w:r>
      <w:r w:rsidRPr="00BE21FA">
        <w:rPr>
          <w:bCs/>
          <w:sz w:val="24"/>
        </w:rPr>
        <w:t xml:space="preserve"> (</w:t>
      </w:r>
      <w:r w:rsidRPr="00BE21FA">
        <w:rPr>
          <w:bCs/>
          <w:sz w:val="24"/>
          <w:highlight w:val="yellow"/>
        </w:rPr>
        <w:t>приложение №1.2.2 к настоящему Протоколу</w:t>
      </w:r>
      <w:r w:rsidRPr="00BE21FA">
        <w:rPr>
          <w:bCs/>
          <w:sz w:val="24"/>
        </w:rPr>
        <w:t>).</w:t>
      </w:r>
    </w:p>
    <w:p w:rsidR="000F165E" w:rsidRPr="00BE21FA" w:rsidRDefault="000F165E" w:rsidP="00BE21FA">
      <w:pPr>
        <w:spacing w:before="120"/>
        <w:ind w:firstLine="851"/>
        <w:jc w:val="both"/>
        <w:rPr>
          <w:bCs/>
          <w:sz w:val="24"/>
        </w:rPr>
      </w:pPr>
      <w:r w:rsidRPr="00BE21FA">
        <w:rPr>
          <w:b/>
          <w:bCs/>
          <w:sz w:val="24"/>
        </w:rPr>
        <w:lastRenderedPageBreak/>
        <w:t>3</w:t>
      </w:r>
      <w:r w:rsidRPr="00BE21FA">
        <w:rPr>
          <w:bCs/>
          <w:sz w:val="24"/>
        </w:rPr>
        <w:t xml:space="preserve">. Аналитическая информация об исполнении распределенных решением Комиссии объемах медицинской помощи за январь – </w:t>
      </w:r>
      <w:r w:rsidR="00BE21FA" w:rsidRPr="00BE21FA">
        <w:rPr>
          <w:bCs/>
          <w:sz w:val="24"/>
        </w:rPr>
        <w:t>дека</w:t>
      </w:r>
      <w:r w:rsidRPr="00BE21FA">
        <w:rPr>
          <w:bCs/>
          <w:sz w:val="24"/>
        </w:rPr>
        <w:t>брь 2025 года</w:t>
      </w:r>
      <w:r w:rsidR="00F11D7A">
        <w:rPr>
          <w:bCs/>
          <w:sz w:val="24"/>
        </w:rPr>
        <w:t>,</w:t>
      </w:r>
      <w:r w:rsidRPr="00BE21FA">
        <w:rPr>
          <w:bCs/>
          <w:sz w:val="24"/>
        </w:rPr>
        <w:t xml:space="preserve"> подготовленная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BE21FA" w:rsidRPr="00BE21FA">
        <w:rPr>
          <w:bCs/>
          <w:sz w:val="24"/>
        </w:rPr>
        <w:t>декабрь</w:t>
      </w:r>
      <w:r w:rsidRPr="00BE21FA">
        <w:rPr>
          <w:bCs/>
          <w:sz w:val="24"/>
        </w:rPr>
        <w:t xml:space="preserve"> 2025 года (</w:t>
      </w:r>
      <w:r w:rsidRPr="00BE21FA">
        <w:rPr>
          <w:bCs/>
          <w:sz w:val="24"/>
          <w:highlight w:val="yellow"/>
        </w:rPr>
        <w:t>приложения №№1.3.1 к настоящему Протоколу)</w:t>
      </w:r>
      <w:r w:rsidRPr="00BE21FA">
        <w:rPr>
          <w:sz w:val="24"/>
          <w:highlight w:val="yellow"/>
        </w:rPr>
        <w:t>.</w:t>
      </w:r>
    </w:p>
    <w:p w:rsidR="000F165E" w:rsidRPr="00BE21FA" w:rsidRDefault="00BE21FA" w:rsidP="000F165E">
      <w:pPr>
        <w:pStyle w:val="Style7"/>
        <w:widowControl/>
        <w:spacing w:before="120" w:line="240" w:lineRule="auto"/>
        <w:ind w:firstLine="851"/>
      </w:pPr>
      <w:r w:rsidRPr="00BE21FA">
        <w:rPr>
          <w:rStyle w:val="FontStyle37"/>
          <w:b/>
          <w:sz w:val="24"/>
          <w:szCs w:val="24"/>
        </w:rPr>
        <w:t>4</w:t>
      </w:r>
      <w:r w:rsidR="000F165E" w:rsidRPr="00BE21FA">
        <w:rPr>
          <w:rStyle w:val="FontStyle37"/>
          <w:b/>
          <w:sz w:val="24"/>
          <w:szCs w:val="24"/>
        </w:rPr>
        <w:t>.</w:t>
      </w:r>
      <w:r w:rsidR="000F165E" w:rsidRPr="00BE21FA">
        <w:rPr>
          <w:rStyle w:val="FontStyle37"/>
          <w:sz w:val="24"/>
          <w:szCs w:val="24"/>
        </w:rPr>
        <w:t xml:space="preserve"> С</w:t>
      </w:r>
      <w:r w:rsidR="000F165E" w:rsidRPr="00BE21FA"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от </w:t>
      </w:r>
      <w:r w:rsidRPr="00BE21FA">
        <w:t>12.12.2025 (Протокол №25</w:t>
      </w:r>
      <w:r w:rsidR="000F165E" w:rsidRPr="00BE21FA">
        <w:t>) (</w:t>
      </w:r>
      <w:r w:rsidR="000F165E" w:rsidRPr="00BE21FA">
        <w:rPr>
          <w:highlight w:val="yellow"/>
        </w:rPr>
        <w:t>приложение №1.1 к настоящему Протоколу</w:t>
      </w:r>
      <w:r w:rsidR="000F165E" w:rsidRPr="00BE21FA">
        <w:t xml:space="preserve">). </w:t>
      </w:r>
    </w:p>
    <w:p w:rsidR="000F165E" w:rsidRPr="00BE21FA" w:rsidRDefault="000F165E" w:rsidP="000F165E">
      <w:pPr>
        <w:spacing w:before="120"/>
        <w:ind w:firstLine="851"/>
        <w:jc w:val="both"/>
        <w:rPr>
          <w:sz w:val="24"/>
        </w:rPr>
      </w:pPr>
      <w:r w:rsidRPr="00BE21FA">
        <w:rPr>
          <w:b/>
          <w:sz w:val="24"/>
        </w:rPr>
        <w:t>6.</w:t>
      </w:r>
      <w:r w:rsidRPr="00BE21FA">
        <w:rPr>
          <w:sz w:val="24"/>
        </w:rPr>
        <w:t xml:space="preserve"> Информация о </w:t>
      </w:r>
      <w:r w:rsidRPr="00BE21FA">
        <w:rPr>
          <w:sz w:val="24"/>
          <w:u w:val="single"/>
        </w:rPr>
        <w:t>превышении</w:t>
      </w:r>
      <w:r w:rsidRPr="00BE21FA">
        <w:rPr>
          <w:sz w:val="24"/>
        </w:rPr>
        <w:t xml:space="preserve"> предъявленных к оплате объемах медицинской помощи над объемами, распределенными решением Комиссии от 17.11.2025 (Протокол №22) на 2025 год, сформированная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864206">
        <w:rPr>
          <w:bCs/>
          <w:sz w:val="24"/>
        </w:rPr>
        <w:t>дека</w:t>
      </w:r>
      <w:r w:rsidRPr="00BE21FA">
        <w:rPr>
          <w:bCs/>
          <w:sz w:val="24"/>
        </w:rPr>
        <w:t>брь</w:t>
      </w:r>
      <w:r w:rsidRPr="00BE21FA">
        <w:rPr>
          <w:sz w:val="24"/>
        </w:rPr>
        <w:t xml:space="preserve"> 2025 год </w:t>
      </w:r>
      <w:r w:rsidRPr="00BE21FA">
        <w:rPr>
          <w:sz w:val="24"/>
          <w:highlight w:val="yellow"/>
        </w:rPr>
        <w:t>(приложение №1.3 к настоящему Протоколу</w:t>
      </w:r>
      <w:r w:rsidRPr="00BE21FA">
        <w:rPr>
          <w:sz w:val="24"/>
        </w:rPr>
        <w:t>).</w:t>
      </w:r>
    </w:p>
    <w:p w:rsidR="00A47428" w:rsidRPr="00A47428" w:rsidRDefault="000F165E" w:rsidP="000F165E">
      <w:pPr>
        <w:spacing w:before="240"/>
        <w:ind w:firstLine="851"/>
        <w:jc w:val="both"/>
        <w:rPr>
          <w:bCs/>
          <w:sz w:val="24"/>
        </w:rPr>
      </w:pPr>
      <w:r w:rsidRPr="000E3751">
        <w:rPr>
          <w:b/>
          <w:bCs/>
          <w:sz w:val="24"/>
        </w:rPr>
        <w:t>1.</w:t>
      </w:r>
      <w:r w:rsidRPr="000E3751">
        <w:rPr>
          <w:bCs/>
          <w:sz w:val="24"/>
        </w:rPr>
        <w:t xml:space="preserve"> </w:t>
      </w:r>
      <w:r w:rsidR="00A47428">
        <w:rPr>
          <w:bCs/>
          <w:sz w:val="24"/>
        </w:rPr>
        <w:t>Постановлением Правительства Пензенской области от 23.01.2026 №</w:t>
      </w:r>
      <w:r w:rsidR="00F11D7A">
        <w:rPr>
          <w:bCs/>
          <w:sz w:val="24"/>
        </w:rPr>
        <w:t>43</w:t>
      </w:r>
      <w:r w:rsidR="00A47428">
        <w:rPr>
          <w:bCs/>
          <w:sz w:val="24"/>
        </w:rPr>
        <w:t>-пП внесены</w:t>
      </w:r>
      <w:r w:rsidR="00A47428" w:rsidRPr="00A47428">
        <w:rPr>
          <w:bCs/>
          <w:sz w:val="24"/>
        </w:rPr>
        <w:t xml:space="preserve"> изменения в Территориальную</w:t>
      </w:r>
      <w:r w:rsidR="00A47428" w:rsidRPr="00A47428">
        <w:rPr>
          <w:sz w:val="24"/>
        </w:rPr>
        <w:t xml:space="preserve"> программу обязательного медицинского страхования</w:t>
      </w:r>
      <w:r w:rsidR="00A47428" w:rsidRPr="00A47428">
        <w:rPr>
          <w:bCs/>
          <w:sz w:val="24"/>
        </w:rPr>
        <w:t xml:space="preserve"> на 2025 год, согласно которым:</w:t>
      </w:r>
    </w:p>
    <w:p w:rsidR="00A47428" w:rsidRPr="003A3384" w:rsidRDefault="00A47428" w:rsidP="009E3D60">
      <w:pPr>
        <w:pStyle w:val="Style7"/>
        <w:widowControl/>
        <w:spacing w:before="60" w:line="240" w:lineRule="auto"/>
        <w:ind w:firstLine="851"/>
        <w:rPr>
          <w:bCs/>
        </w:rPr>
      </w:pPr>
      <w:r>
        <w:t>-</w:t>
      </w:r>
      <w:r w:rsidRPr="003A3384">
        <w:t xml:space="preserve"> </w:t>
      </w:r>
      <w:r w:rsidRPr="003A3384">
        <w:rPr>
          <w:bCs/>
        </w:rPr>
        <w:t xml:space="preserve">нормативы объемов медицинской помощи и нормативы стоимости единицы объема медицинской помощи, предоставляемой в амбулаторных условиях, </w:t>
      </w:r>
      <w:r>
        <w:rPr>
          <w:bCs/>
        </w:rPr>
        <w:t xml:space="preserve">утвержденные в </w:t>
      </w:r>
      <w:r w:rsidRPr="003A3384">
        <w:t>Территориальн</w:t>
      </w:r>
      <w:r>
        <w:t>ой</w:t>
      </w:r>
      <w:r w:rsidRPr="003A3384">
        <w:t xml:space="preserve"> программ</w:t>
      </w:r>
      <w:r>
        <w:t>е</w:t>
      </w:r>
      <w:r w:rsidRPr="003A3384">
        <w:t xml:space="preserve"> обязательного медицинского страхования</w:t>
      </w:r>
      <w:r>
        <w:rPr>
          <w:bCs/>
        </w:rPr>
        <w:t xml:space="preserve"> на 2025 год, </w:t>
      </w:r>
      <w:r>
        <w:t>приведены</w:t>
      </w:r>
      <w:r>
        <w:rPr>
          <w:bCs/>
        </w:rPr>
        <w:t xml:space="preserve"> </w:t>
      </w:r>
      <w:r w:rsidRPr="003A3384">
        <w:rPr>
          <w:bCs/>
        </w:rPr>
        <w:t>в соответствие с фактически сложившимися показателями за 2025 год</w:t>
      </w:r>
      <w:r>
        <w:rPr>
          <w:bCs/>
        </w:rPr>
        <w:t>;</w:t>
      </w:r>
    </w:p>
    <w:p w:rsidR="00A47428" w:rsidRPr="003A3384" w:rsidRDefault="00A47428" w:rsidP="009E3D60">
      <w:pPr>
        <w:pStyle w:val="Style7"/>
        <w:widowControl/>
        <w:spacing w:before="60" w:line="240" w:lineRule="auto"/>
        <w:ind w:firstLine="851"/>
        <w:rPr>
          <w:bCs/>
        </w:rPr>
      </w:pPr>
      <w:r>
        <w:t xml:space="preserve">- снижен </w:t>
      </w:r>
      <w:r w:rsidRPr="003A3384">
        <w:rPr>
          <w:bCs/>
        </w:rPr>
        <w:t>объе</w:t>
      </w:r>
      <w:r>
        <w:rPr>
          <w:bCs/>
        </w:rPr>
        <w:t>м</w:t>
      </w:r>
      <w:r w:rsidRPr="003A3384">
        <w:rPr>
          <w:bCs/>
        </w:rPr>
        <w:t xml:space="preserve"> финансового обеспечения медицинской помощи</w:t>
      </w:r>
      <w:r>
        <w:rPr>
          <w:bCs/>
        </w:rPr>
        <w:t>,</w:t>
      </w:r>
      <w:r w:rsidRPr="003A3384">
        <w:rPr>
          <w:bCs/>
        </w:rPr>
        <w:t xml:space="preserve"> предоставляемой в амбулаторных условиях, на </w:t>
      </w:r>
      <w:r w:rsidRPr="006B1C5A">
        <w:rPr>
          <w:bCs/>
        </w:rPr>
        <w:t xml:space="preserve">общую сумму </w:t>
      </w:r>
      <w:r w:rsidRPr="003A3384">
        <w:rPr>
          <w:bCs/>
        </w:rPr>
        <w:t xml:space="preserve">264,19 </w:t>
      </w:r>
      <w:proofErr w:type="spellStart"/>
      <w:r w:rsidRPr="003A3384">
        <w:rPr>
          <w:bCs/>
        </w:rPr>
        <w:t>млн.руб</w:t>
      </w:r>
      <w:proofErr w:type="spellEnd"/>
      <w:r w:rsidRPr="003A3384">
        <w:rPr>
          <w:bCs/>
        </w:rPr>
        <w:t xml:space="preserve">., по причине неисполнения медицинскими организациями, запланированных </w:t>
      </w:r>
      <w:r>
        <w:rPr>
          <w:bCs/>
        </w:rPr>
        <w:t>на</w:t>
      </w:r>
      <w:r w:rsidRPr="003A3384">
        <w:rPr>
          <w:bCs/>
        </w:rPr>
        <w:t xml:space="preserve"> начал</w:t>
      </w:r>
      <w:r>
        <w:rPr>
          <w:bCs/>
        </w:rPr>
        <w:t>о</w:t>
      </w:r>
      <w:r w:rsidRPr="003A3384">
        <w:rPr>
          <w:bCs/>
        </w:rPr>
        <w:t xml:space="preserve"> 2025 года объемов диспансеризации, профилактических осмотров, посещений центров здоровья, диспансерного наблюдения, посещений школ для больных с хроническими заболеваниями, по медицинской реабилитации</w:t>
      </w:r>
      <w:r>
        <w:rPr>
          <w:bCs/>
        </w:rPr>
        <w:t>.</w:t>
      </w:r>
    </w:p>
    <w:p w:rsidR="00A47428" w:rsidRPr="006B1C5A" w:rsidRDefault="00A47428" w:rsidP="009E3D60">
      <w:pPr>
        <w:pStyle w:val="Style7"/>
        <w:widowControl/>
        <w:spacing w:before="60" w:line="240" w:lineRule="auto"/>
        <w:ind w:firstLine="851"/>
        <w:rPr>
          <w:bCs/>
        </w:rPr>
      </w:pPr>
      <w:r>
        <w:t>-</w:t>
      </w:r>
      <w:r w:rsidRPr="006B1C5A">
        <w:t xml:space="preserve"> </w:t>
      </w:r>
      <w:r>
        <w:rPr>
          <w:bCs/>
        </w:rPr>
        <w:t xml:space="preserve">увеличен </w:t>
      </w:r>
      <w:r w:rsidRPr="006B1C5A">
        <w:rPr>
          <w:bCs/>
        </w:rPr>
        <w:t xml:space="preserve">объем финансового обеспечения (без увеличения нормативов объемов медицинской помощи) медицинской помощи, предоставляемой в условиях круглосуточного и дневного стационаров, на общую сумму 266,0 </w:t>
      </w:r>
      <w:proofErr w:type="spellStart"/>
      <w:r w:rsidRPr="006B1C5A">
        <w:rPr>
          <w:bCs/>
        </w:rPr>
        <w:t>млн.руб</w:t>
      </w:r>
      <w:proofErr w:type="spellEnd"/>
      <w:r w:rsidRPr="006B1C5A">
        <w:rPr>
          <w:bCs/>
        </w:rPr>
        <w:t>., в том числе увелич</w:t>
      </w:r>
      <w:r w:rsidR="00C73D27">
        <w:rPr>
          <w:bCs/>
        </w:rPr>
        <w:t>ен</w:t>
      </w:r>
      <w:r w:rsidRPr="006B1C5A">
        <w:rPr>
          <w:bCs/>
        </w:rPr>
        <w:t xml:space="preserve"> объем финансового обеспечения медицинской помощи по профилю «онкология» на 337,61 </w:t>
      </w:r>
      <w:proofErr w:type="spellStart"/>
      <w:r w:rsidRPr="006B1C5A">
        <w:rPr>
          <w:bCs/>
        </w:rPr>
        <w:t>млн.руб</w:t>
      </w:r>
      <w:proofErr w:type="spellEnd"/>
      <w:r w:rsidRPr="006B1C5A">
        <w:rPr>
          <w:bCs/>
        </w:rPr>
        <w:t>. и сни</w:t>
      </w:r>
      <w:r w:rsidR="00C73D27">
        <w:rPr>
          <w:bCs/>
        </w:rPr>
        <w:t>жен</w:t>
      </w:r>
      <w:r w:rsidRPr="006B1C5A">
        <w:rPr>
          <w:bCs/>
        </w:rPr>
        <w:t xml:space="preserve"> объем финансового обеспечения на 71,61 </w:t>
      </w:r>
      <w:proofErr w:type="spellStart"/>
      <w:r w:rsidRPr="006B1C5A">
        <w:rPr>
          <w:bCs/>
        </w:rPr>
        <w:t>млн.руб</w:t>
      </w:r>
      <w:proofErr w:type="spellEnd"/>
      <w:r w:rsidRPr="006B1C5A">
        <w:rPr>
          <w:bCs/>
        </w:rPr>
        <w:t xml:space="preserve">. по остальным профилям медицинской помощи. </w:t>
      </w:r>
    </w:p>
    <w:p w:rsidR="000F165E" w:rsidRPr="000E3751" w:rsidRDefault="00C73D27" w:rsidP="000F165E">
      <w:pPr>
        <w:spacing w:before="240"/>
        <w:ind w:firstLine="851"/>
        <w:jc w:val="both"/>
        <w:rPr>
          <w:bCs/>
          <w:sz w:val="24"/>
        </w:rPr>
      </w:pPr>
      <w:r w:rsidRPr="00C73D27">
        <w:rPr>
          <w:b/>
          <w:bCs/>
          <w:sz w:val="24"/>
        </w:rPr>
        <w:t>2.</w:t>
      </w:r>
      <w:r>
        <w:rPr>
          <w:bCs/>
          <w:sz w:val="24"/>
        </w:rPr>
        <w:t xml:space="preserve"> </w:t>
      </w:r>
      <w:r w:rsidR="000F165E" w:rsidRPr="000E3751">
        <w:rPr>
          <w:bCs/>
          <w:sz w:val="24"/>
        </w:rPr>
        <w:t xml:space="preserve">Согласно требованиям постановления Правительства Российской Федерации от 27.12.2024 №1940 и п.4 Положения о деятельности Комиссии по разработке ТПОМС </w:t>
      </w:r>
      <w:r w:rsidR="000F165E" w:rsidRPr="000E3751">
        <w:rPr>
          <w:bCs/>
          <w:i/>
          <w:sz w:val="24"/>
        </w:rPr>
        <w:t>(приложение №5 к Правилам ОМС, утвержденным Приказом Министерства здравоохранения Российской Федерации от 21.08.2025 №496н)</w:t>
      </w:r>
      <w:r w:rsidR="000F165E" w:rsidRPr="000E3751">
        <w:rPr>
          <w:bCs/>
          <w:sz w:val="24"/>
        </w:rPr>
        <w:t xml:space="preserve"> Комиссия по разработке ТПОМС не реже одного раза в квартал осуществляет:</w:t>
      </w:r>
    </w:p>
    <w:p w:rsidR="000F165E" w:rsidRPr="000E3751" w:rsidRDefault="000F165E" w:rsidP="000F165E">
      <w:pPr>
        <w:spacing w:before="120"/>
        <w:ind w:firstLine="851"/>
        <w:jc w:val="both"/>
        <w:rPr>
          <w:bCs/>
          <w:sz w:val="24"/>
        </w:rPr>
      </w:pPr>
      <w:r w:rsidRPr="000E3751">
        <w:rPr>
          <w:bCs/>
          <w:sz w:val="24"/>
        </w:rPr>
        <w:t xml:space="preserve">- оценку исполнения распределенных между медицинскими организациями объемов медицинской помощи </w:t>
      </w:r>
      <w:r w:rsidRPr="000E3751">
        <w:rPr>
          <w:sz w:val="24"/>
          <w:highlight w:val="yellow"/>
        </w:rPr>
        <w:t>(приложения №№1.3.1</w:t>
      </w:r>
      <w:r w:rsidR="000E3751" w:rsidRPr="000E3751">
        <w:rPr>
          <w:sz w:val="24"/>
          <w:highlight w:val="yellow"/>
        </w:rPr>
        <w:t xml:space="preserve"> </w:t>
      </w:r>
      <w:r w:rsidRPr="000E3751">
        <w:rPr>
          <w:sz w:val="24"/>
          <w:highlight w:val="yellow"/>
        </w:rPr>
        <w:t>к настоящему Протоколу)</w:t>
      </w:r>
      <w:r w:rsidRPr="000E3751">
        <w:rPr>
          <w:bCs/>
          <w:sz w:val="24"/>
          <w:highlight w:val="yellow"/>
        </w:rPr>
        <w:t>;</w:t>
      </w:r>
    </w:p>
    <w:p w:rsidR="000F165E" w:rsidRPr="000E3751" w:rsidRDefault="000F165E" w:rsidP="000F165E">
      <w:pPr>
        <w:ind w:firstLine="851"/>
        <w:jc w:val="both"/>
        <w:rPr>
          <w:bCs/>
          <w:sz w:val="24"/>
        </w:rPr>
      </w:pPr>
      <w:r w:rsidRPr="000E3751">
        <w:rPr>
          <w:bCs/>
          <w:sz w:val="24"/>
        </w:rPr>
        <w:t xml:space="preserve">- проводит анализ остатков средств ОМС на счетах медицинских организаций, участвующих в реализации </w:t>
      </w:r>
      <w:r w:rsidRPr="000E3751">
        <w:rPr>
          <w:bCs/>
          <w:sz w:val="24"/>
          <w:highlight w:val="yellow"/>
        </w:rPr>
        <w:t xml:space="preserve">ТПОМС </w:t>
      </w:r>
      <w:r w:rsidRPr="000E3751">
        <w:rPr>
          <w:sz w:val="24"/>
          <w:highlight w:val="yellow"/>
        </w:rPr>
        <w:t>(приложение №1.2.1 к настоящему Протоколу)</w:t>
      </w:r>
      <w:r w:rsidRPr="000E3751">
        <w:rPr>
          <w:bCs/>
          <w:sz w:val="24"/>
          <w:highlight w:val="yellow"/>
        </w:rPr>
        <w:t>;</w:t>
      </w:r>
    </w:p>
    <w:p w:rsidR="000F165E" w:rsidRPr="000E3751" w:rsidRDefault="000F165E" w:rsidP="000F165E">
      <w:pPr>
        <w:ind w:firstLine="851"/>
        <w:jc w:val="both"/>
        <w:rPr>
          <w:bCs/>
          <w:sz w:val="24"/>
        </w:rPr>
      </w:pPr>
      <w:r w:rsidRPr="000E3751">
        <w:rPr>
          <w:bCs/>
          <w:sz w:val="24"/>
        </w:rPr>
        <w:t xml:space="preserve">- </w:t>
      </w:r>
      <w:r w:rsidRPr="000E3751">
        <w:rPr>
          <w:bCs/>
          <w:sz w:val="24"/>
          <w:u w:val="single"/>
        </w:rPr>
        <w:t>по результатам проведенного анализа</w:t>
      </w:r>
      <w:r w:rsidRPr="000E3751">
        <w:rPr>
          <w:bCs/>
          <w:sz w:val="24"/>
        </w:rPr>
        <w:t xml:space="preserve"> остатков на счетах медицинских организаций и оценки исполнения распределенных объемов в целях недопущения </w:t>
      </w:r>
      <w:r w:rsidRPr="000E3751">
        <w:rPr>
          <w:bCs/>
          <w:sz w:val="24"/>
        </w:rPr>
        <w:lastRenderedPageBreak/>
        <w:t xml:space="preserve">формирования у медицинских организаций кредиторской задолженности и обеспечения доступности для застрахованных лиц в получении медицинской помощи, </w:t>
      </w:r>
      <w:r w:rsidRPr="000E3751">
        <w:rPr>
          <w:bCs/>
          <w:sz w:val="24"/>
          <w:u w:val="single"/>
        </w:rPr>
        <w:t xml:space="preserve">при необходимости, перераспределяет объемы </w:t>
      </w:r>
      <w:r w:rsidRPr="000E3751">
        <w:rPr>
          <w:bCs/>
          <w:sz w:val="24"/>
        </w:rPr>
        <w:t>медицинской помощи между медицинскими организациями.</w:t>
      </w:r>
    </w:p>
    <w:p w:rsidR="000F165E" w:rsidRPr="000E3751" w:rsidRDefault="000F165E" w:rsidP="000F165E">
      <w:pPr>
        <w:spacing w:before="120"/>
        <w:ind w:firstLine="851"/>
        <w:jc w:val="both"/>
        <w:rPr>
          <w:bCs/>
          <w:sz w:val="24"/>
        </w:rPr>
      </w:pPr>
      <w:r w:rsidRPr="000E3751">
        <w:rPr>
          <w:bCs/>
          <w:sz w:val="24"/>
        </w:rPr>
        <w:t>Согласно представленным в адрес Комиссии результатам анализа оказанной медицинской помощи</w:t>
      </w:r>
      <w:r w:rsidR="00017A29">
        <w:rPr>
          <w:bCs/>
          <w:sz w:val="24"/>
        </w:rPr>
        <w:t xml:space="preserve"> </w:t>
      </w:r>
      <w:r w:rsidR="00017A29" w:rsidRPr="00017A29">
        <w:rPr>
          <w:bCs/>
          <w:sz w:val="24"/>
        </w:rPr>
        <w:t>(</w:t>
      </w:r>
      <w:r w:rsidR="00017A29" w:rsidRPr="00017A29">
        <w:rPr>
          <w:bCs/>
          <w:sz w:val="24"/>
          <w:highlight w:val="yellow"/>
        </w:rPr>
        <w:t>приложение №1.3.1 к настоящему Протоколу</w:t>
      </w:r>
      <w:r w:rsidR="00017A29" w:rsidRPr="00017A29">
        <w:rPr>
          <w:bCs/>
          <w:sz w:val="24"/>
        </w:rPr>
        <w:t>)</w:t>
      </w:r>
      <w:r w:rsidRPr="000E3751">
        <w:rPr>
          <w:bCs/>
          <w:sz w:val="24"/>
        </w:rPr>
        <w:t>:</w:t>
      </w:r>
    </w:p>
    <w:p w:rsidR="000F165E" w:rsidRPr="00017A29" w:rsidRDefault="000F165E" w:rsidP="000F165E">
      <w:pPr>
        <w:spacing w:before="120"/>
        <w:ind w:firstLine="851"/>
        <w:jc w:val="both"/>
        <w:rPr>
          <w:bCs/>
          <w:sz w:val="24"/>
        </w:rPr>
      </w:pPr>
      <w:r w:rsidRPr="00F11D7A">
        <w:rPr>
          <w:bCs/>
          <w:sz w:val="24"/>
        </w:rPr>
        <w:t xml:space="preserve">- уровень исполнения распределенных между медицинскими организациями </w:t>
      </w:r>
      <w:r w:rsidRPr="00017A29">
        <w:rPr>
          <w:bCs/>
          <w:sz w:val="24"/>
        </w:rPr>
        <w:t xml:space="preserve">объемов медицинской помощи в условиях круглосуточного стационара за период январь – </w:t>
      </w:r>
      <w:r w:rsidR="000E3751" w:rsidRPr="00017A29">
        <w:rPr>
          <w:bCs/>
          <w:sz w:val="24"/>
        </w:rPr>
        <w:t>декабрь</w:t>
      </w:r>
      <w:r w:rsidRPr="00017A29">
        <w:rPr>
          <w:bCs/>
          <w:sz w:val="24"/>
        </w:rPr>
        <w:t xml:space="preserve"> 2025 года составил </w:t>
      </w:r>
      <w:r w:rsidR="00F11D7A" w:rsidRPr="00017A29">
        <w:rPr>
          <w:bCs/>
          <w:sz w:val="24"/>
        </w:rPr>
        <w:t>102,64</w:t>
      </w:r>
      <w:r w:rsidRPr="00017A29">
        <w:rPr>
          <w:bCs/>
          <w:sz w:val="24"/>
        </w:rPr>
        <w:t>%</w:t>
      </w:r>
      <w:r w:rsidR="00F11D7A" w:rsidRPr="00017A29">
        <w:rPr>
          <w:bCs/>
          <w:sz w:val="24"/>
        </w:rPr>
        <w:t>, превышение фактических объемов медицинской помощи, оказанной в круглосуточном стационаре</w:t>
      </w:r>
      <w:r w:rsidR="00017A29" w:rsidRPr="00017A29">
        <w:rPr>
          <w:bCs/>
          <w:sz w:val="24"/>
        </w:rPr>
        <w:t xml:space="preserve"> (227 929 случаев госпитализации)</w:t>
      </w:r>
      <w:r w:rsidR="00F11D7A" w:rsidRPr="00017A29">
        <w:rPr>
          <w:bCs/>
          <w:sz w:val="24"/>
        </w:rPr>
        <w:t>, над распределенными между медицинскими организациями объемами в расчете на январь – декабрь 2025 года (</w:t>
      </w:r>
      <w:r w:rsidR="00017A29" w:rsidRPr="00017A29">
        <w:rPr>
          <w:bCs/>
          <w:sz w:val="24"/>
        </w:rPr>
        <w:t xml:space="preserve">222 063 случая госпитализации, </w:t>
      </w:r>
      <w:r w:rsidR="00F11D7A" w:rsidRPr="00017A29">
        <w:rPr>
          <w:bCs/>
          <w:sz w:val="24"/>
        </w:rPr>
        <w:t>с учетом межтерриториальных расчетов) составило 5 866 случаев госпитализации, при этом объемы</w:t>
      </w:r>
      <w:r w:rsidRPr="00017A29">
        <w:rPr>
          <w:bCs/>
          <w:sz w:val="24"/>
        </w:rPr>
        <w:t xml:space="preserve"> по профилю «онкология» </w:t>
      </w:r>
      <w:r w:rsidR="00F11D7A" w:rsidRPr="00017A29">
        <w:rPr>
          <w:bCs/>
          <w:sz w:val="24"/>
        </w:rPr>
        <w:t>сложились ниже установленных нормативов объемов на 183 случая госпитализации</w:t>
      </w:r>
      <w:r w:rsidRPr="00017A29">
        <w:rPr>
          <w:bCs/>
          <w:sz w:val="24"/>
        </w:rPr>
        <w:t>;</w:t>
      </w:r>
    </w:p>
    <w:p w:rsidR="000F165E" w:rsidRPr="00017A29" w:rsidRDefault="000F165E" w:rsidP="000F165E">
      <w:pPr>
        <w:spacing w:before="120"/>
        <w:ind w:firstLine="851"/>
        <w:jc w:val="both"/>
        <w:rPr>
          <w:bCs/>
          <w:sz w:val="24"/>
        </w:rPr>
      </w:pPr>
      <w:r w:rsidRPr="00017A29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дневного стационара за период январь – </w:t>
      </w:r>
      <w:r w:rsidR="000E3751" w:rsidRPr="00017A29">
        <w:rPr>
          <w:bCs/>
          <w:sz w:val="24"/>
        </w:rPr>
        <w:t xml:space="preserve">декабрь </w:t>
      </w:r>
      <w:r w:rsidRPr="00017A29">
        <w:rPr>
          <w:bCs/>
          <w:sz w:val="24"/>
        </w:rPr>
        <w:t xml:space="preserve">2025 года составил </w:t>
      </w:r>
      <w:r w:rsidR="00F11D7A" w:rsidRPr="00017A29">
        <w:rPr>
          <w:bCs/>
          <w:sz w:val="24"/>
        </w:rPr>
        <w:t>101,68</w:t>
      </w:r>
      <w:r w:rsidRPr="00017A29">
        <w:rPr>
          <w:bCs/>
          <w:sz w:val="24"/>
        </w:rPr>
        <w:t>%, превышение фактических объемов медицинской помощи, оказанной в дневном стационаре</w:t>
      </w:r>
      <w:r w:rsidR="00017A29" w:rsidRPr="00017A29">
        <w:rPr>
          <w:bCs/>
          <w:sz w:val="24"/>
        </w:rPr>
        <w:t xml:space="preserve"> (86 844 случаев лечения)</w:t>
      </w:r>
      <w:r w:rsidRPr="00017A29">
        <w:rPr>
          <w:bCs/>
          <w:sz w:val="24"/>
        </w:rPr>
        <w:t xml:space="preserve">, над распределенными между медицинскими организациями объемами в расчете на январь – </w:t>
      </w:r>
      <w:r w:rsidR="000E3751" w:rsidRPr="00017A29">
        <w:rPr>
          <w:bCs/>
          <w:sz w:val="24"/>
        </w:rPr>
        <w:t xml:space="preserve">декабрь </w:t>
      </w:r>
      <w:r w:rsidRPr="00017A29">
        <w:rPr>
          <w:bCs/>
          <w:sz w:val="24"/>
        </w:rPr>
        <w:t>2025 года (</w:t>
      </w:r>
      <w:r w:rsidR="00017A29" w:rsidRPr="00017A29">
        <w:rPr>
          <w:bCs/>
          <w:sz w:val="24"/>
        </w:rPr>
        <w:t>85 406 случаев лечения, с</w:t>
      </w:r>
      <w:r w:rsidRPr="00017A29">
        <w:rPr>
          <w:bCs/>
          <w:sz w:val="24"/>
        </w:rPr>
        <w:t xml:space="preserve"> учетом межтерриториальных расчетов) составило 1 </w:t>
      </w:r>
      <w:r w:rsidR="00F11D7A" w:rsidRPr="00017A29">
        <w:rPr>
          <w:bCs/>
          <w:sz w:val="24"/>
        </w:rPr>
        <w:t>438</w:t>
      </w:r>
      <w:r w:rsidRPr="00017A29">
        <w:rPr>
          <w:bCs/>
          <w:sz w:val="24"/>
        </w:rPr>
        <w:t xml:space="preserve"> случаев лечения</w:t>
      </w:r>
      <w:r w:rsidR="00F82339" w:rsidRPr="00017A29">
        <w:rPr>
          <w:bCs/>
          <w:sz w:val="24"/>
        </w:rPr>
        <w:t xml:space="preserve">, из них 589 случаев лечения по профилю «онкология» </w:t>
      </w:r>
      <w:r w:rsidRPr="00017A29">
        <w:rPr>
          <w:bCs/>
          <w:sz w:val="24"/>
        </w:rPr>
        <w:t>(</w:t>
      </w:r>
      <w:r w:rsidR="00017A29" w:rsidRPr="00017A29">
        <w:rPr>
          <w:bCs/>
          <w:sz w:val="24"/>
        </w:rPr>
        <w:t xml:space="preserve"> при установленном нормативе по профилю «онкология» в количестве 15 947 случаев лечения оказана медицинская помощь в количестве 16 536 случаев лечения</w:t>
      </w:r>
      <w:r w:rsidR="00864206">
        <w:rPr>
          <w:bCs/>
          <w:sz w:val="24"/>
        </w:rPr>
        <w:t>)</w:t>
      </w:r>
      <w:r w:rsidR="00017A29" w:rsidRPr="00017A29">
        <w:rPr>
          <w:bCs/>
          <w:sz w:val="24"/>
        </w:rPr>
        <w:t>.</w:t>
      </w:r>
    </w:p>
    <w:p w:rsidR="000F165E" w:rsidRPr="000E3751" w:rsidRDefault="000F165E" w:rsidP="000F165E">
      <w:pPr>
        <w:spacing w:before="120"/>
        <w:ind w:firstLine="851"/>
        <w:jc w:val="both"/>
        <w:rPr>
          <w:bCs/>
          <w:sz w:val="24"/>
        </w:rPr>
      </w:pPr>
      <w:r w:rsidRPr="00017A29">
        <w:rPr>
          <w:bCs/>
          <w:sz w:val="24"/>
        </w:rPr>
        <w:t xml:space="preserve">Остаток средств ОМС, сложившийся на счетах </w:t>
      </w:r>
      <w:r w:rsidRPr="000E3751">
        <w:rPr>
          <w:bCs/>
          <w:sz w:val="24"/>
        </w:rPr>
        <w:t xml:space="preserve">медицинских организаций по состоянию на </w:t>
      </w:r>
      <w:r w:rsidR="000E3751" w:rsidRPr="000E3751">
        <w:rPr>
          <w:bCs/>
          <w:sz w:val="24"/>
        </w:rPr>
        <w:t>01.01.2026</w:t>
      </w:r>
      <w:r w:rsidRPr="000E3751">
        <w:rPr>
          <w:bCs/>
          <w:sz w:val="24"/>
        </w:rPr>
        <w:t>, составляет 1</w:t>
      </w:r>
      <w:r w:rsidR="000E3751" w:rsidRPr="000E3751">
        <w:rPr>
          <w:bCs/>
          <w:sz w:val="24"/>
        </w:rPr>
        <w:t> 410,62</w:t>
      </w:r>
      <w:r w:rsidRPr="000E3751">
        <w:rPr>
          <w:bCs/>
          <w:sz w:val="24"/>
        </w:rPr>
        <w:t xml:space="preserve"> </w:t>
      </w:r>
      <w:proofErr w:type="spellStart"/>
      <w:r w:rsidRPr="000E3751">
        <w:rPr>
          <w:bCs/>
          <w:sz w:val="24"/>
        </w:rPr>
        <w:t>млн.руб</w:t>
      </w:r>
      <w:proofErr w:type="spellEnd"/>
      <w:r w:rsidRPr="000E3751">
        <w:rPr>
          <w:bCs/>
          <w:sz w:val="24"/>
        </w:rPr>
        <w:t>. (в том числе на счетах государственных бюджетных учреждений здравоохранения 1</w:t>
      </w:r>
      <w:r w:rsidR="000E3751" w:rsidRPr="000E3751">
        <w:rPr>
          <w:bCs/>
          <w:sz w:val="24"/>
        </w:rPr>
        <w:t> 269,39</w:t>
      </w:r>
      <w:r w:rsidRPr="000E3751">
        <w:rPr>
          <w:bCs/>
          <w:sz w:val="24"/>
        </w:rPr>
        <w:t xml:space="preserve"> </w:t>
      </w:r>
      <w:proofErr w:type="spellStart"/>
      <w:r w:rsidRPr="000E3751">
        <w:rPr>
          <w:bCs/>
          <w:sz w:val="24"/>
        </w:rPr>
        <w:t>млн.руб</w:t>
      </w:r>
      <w:proofErr w:type="spellEnd"/>
      <w:r w:rsidRPr="000E3751">
        <w:rPr>
          <w:bCs/>
          <w:sz w:val="24"/>
        </w:rPr>
        <w:t xml:space="preserve">.), при среднемесячном запланированном объеме финансового обеспечения 2 024,62 </w:t>
      </w:r>
      <w:proofErr w:type="spellStart"/>
      <w:r w:rsidRPr="000E3751">
        <w:rPr>
          <w:bCs/>
          <w:sz w:val="24"/>
        </w:rPr>
        <w:t>млн.руб</w:t>
      </w:r>
      <w:proofErr w:type="spellEnd"/>
      <w:r w:rsidRPr="000E3751">
        <w:rPr>
          <w:bCs/>
          <w:sz w:val="24"/>
        </w:rPr>
        <w:t>. (в том числе государственных бюджетных учреждений здравоохранения – 1 799,</w:t>
      </w:r>
      <w:r w:rsidR="000E3751" w:rsidRPr="000E3751">
        <w:rPr>
          <w:bCs/>
          <w:sz w:val="24"/>
        </w:rPr>
        <w:t>34</w:t>
      </w:r>
      <w:r w:rsidRPr="000E3751">
        <w:rPr>
          <w:bCs/>
          <w:sz w:val="24"/>
        </w:rPr>
        <w:t xml:space="preserve"> </w:t>
      </w:r>
      <w:proofErr w:type="spellStart"/>
      <w:r w:rsidRPr="000E3751">
        <w:rPr>
          <w:bCs/>
          <w:sz w:val="24"/>
        </w:rPr>
        <w:t>млн.руб</w:t>
      </w:r>
      <w:proofErr w:type="spellEnd"/>
      <w:r w:rsidRPr="000E3751">
        <w:rPr>
          <w:bCs/>
          <w:sz w:val="24"/>
        </w:rPr>
        <w:t>.).</w:t>
      </w:r>
    </w:p>
    <w:p w:rsidR="000F165E" w:rsidRDefault="000F165E" w:rsidP="000F165E">
      <w:pPr>
        <w:spacing w:before="120"/>
        <w:ind w:firstLine="851"/>
        <w:jc w:val="both"/>
        <w:rPr>
          <w:bCs/>
          <w:sz w:val="24"/>
        </w:rPr>
      </w:pPr>
      <w:r w:rsidRPr="00A47428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A47428" w:rsidRPr="00A47428">
        <w:rPr>
          <w:bCs/>
          <w:sz w:val="24"/>
        </w:rPr>
        <w:t>69,67</w:t>
      </w:r>
      <w:r w:rsidRPr="00A47428">
        <w:rPr>
          <w:bCs/>
          <w:sz w:val="24"/>
        </w:rPr>
        <w:t xml:space="preserve"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расчетов), в том числе по государственным бюджетным учреждениям здравоохранения – </w:t>
      </w:r>
      <w:r w:rsidR="00A47428" w:rsidRPr="00A47428">
        <w:rPr>
          <w:bCs/>
          <w:sz w:val="24"/>
        </w:rPr>
        <w:t>70,55</w:t>
      </w:r>
      <w:r w:rsidR="00C73D27">
        <w:rPr>
          <w:bCs/>
          <w:sz w:val="24"/>
        </w:rPr>
        <w:t>%, в том числе:</w:t>
      </w:r>
    </w:p>
    <w:p w:rsidR="00017A29" w:rsidRDefault="00017A29" w:rsidP="00480348">
      <w:pPr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</w:t>
      </w:r>
      <w:r w:rsidRPr="001A66F1">
        <w:rPr>
          <w:bCs/>
          <w:sz w:val="24"/>
        </w:rPr>
        <w:t xml:space="preserve">ГБУЗ «Кузнецкая центральная районная детская больница» </w:t>
      </w:r>
      <w:r>
        <w:rPr>
          <w:bCs/>
          <w:sz w:val="24"/>
        </w:rPr>
        <w:t>-1,04%;</w:t>
      </w:r>
    </w:p>
    <w:p w:rsidR="00017A29" w:rsidRDefault="00017A29" w:rsidP="00480348">
      <w:pPr>
        <w:ind w:firstLine="851"/>
        <w:jc w:val="both"/>
        <w:rPr>
          <w:bCs/>
          <w:sz w:val="24"/>
        </w:rPr>
      </w:pPr>
      <w:r>
        <w:rPr>
          <w:bCs/>
          <w:sz w:val="24"/>
        </w:rPr>
        <w:t>-</w:t>
      </w:r>
      <w:r w:rsidR="00463D51">
        <w:rPr>
          <w:bCs/>
          <w:sz w:val="24"/>
        </w:rPr>
        <w:t xml:space="preserve"> </w:t>
      </w:r>
      <w:r w:rsidRPr="001A66F1">
        <w:rPr>
          <w:bCs/>
          <w:sz w:val="24"/>
        </w:rPr>
        <w:t>ГБУЗ «Пензенский областной клинический центр специализированных видов медицинской помощи»</w:t>
      </w:r>
      <w:r>
        <w:rPr>
          <w:bCs/>
          <w:sz w:val="24"/>
        </w:rPr>
        <w:t xml:space="preserve"> - </w:t>
      </w:r>
      <w:r w:rsidR="00463D51">
        <w:rPr>
          <w:bCs/>
          <w:sz w:val="24"/>
        </w:rPr>
        <w:t>2,37%;</w:t>
      </w:r>
    </w:p>
    <w:p w:rsidR="00C73D27" w:rsidRDefault="00C73D27" w:rsidP="00480348">
      <w:pPr>
        <w:ind w:firstLine="851"/>
        <w:jc w:val="both"/>
        <w:rPr>
          <w:bCs/>
          <w:sz w:val="24"/>
        </w:rPr>
      </w:pPr>
      <w:r>
        <w:rPr>
          <w:bCs/>
          <w:sz w:val="24"/>
        </w:rPr>
        <w:t>-</w:t>
      </w:r>
      <w:r w:rsidR="00463D51">
        <w:rPr>
          <w:bCs/>
          <w:sz w:val="24"/>
        </w:rPr>
        <w:t xml:space="preserve"> </w:t>
      </w:r>
      <w:r w:rsidR="001A66F1" w:rsidRPr="001A66F1">
        <w:rPr>
          <w:bCs/>
          <w:sz w:val="24"/>
        </w:rPr>
        <w:t>ГБУЗ «Пензенский городской родильный дом»</w:t>
      </w:r>
      <w:r w:rsidR="00463D51">
        <w:rPr>
          <w:bCs/>
          <w:sz w:val="24"/>
        </w:rPr>
        <w:t xml:space="preserve"> - 18,37%;</w:t>
      </w:r>
    </w:p>
    <w:p w:rsidR="00463D51" w:rsidRDefault="00463D51" w:rsidP="00480348">
      <w:pPr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</w:t>
      </w:r>
      <w:r w:rsidRPr="001A66F1">
        <w:rPr>
          <w:bCs/>
          <w:sz w:val="24"/>
        </w:rPr>
        <w:t>ГБУЗ «</w:t>
      </w:r>
      <w:proofErr w:type="spellStart"/>
      <w:r w:rsidRPr="001A66F1">
        <w:rPr>
          <w:bCs/>
          <w:sz w:val="24"/>
        </w:rPr>
        <w:t>Сердобская</w:t>
      </w:r>
      <w:proofErr w:type="spellEnd"/>
      <w:r w:rsidRPr="001A66F1">
        <w:rPr>
          <w:bCs/>
          <w:sz w:val="24"/>
        </w:rPr>
        <w:t xml:space="preserve"> </w:t>
      </w:r>
      <w:r w:rsidR="00A30E67" w:rsidRPr="001A66F1">
        <w:rPr>
          <w:bCs/>
          <w:sz w:val="24"/>
        </w:rPr>
        <w:t>центральная районная</w:t>
      </w:r>
      <w:r w:rsidRPr="001A66F1">
        <w:rPr>
          <w:bCs/>
          <w:sz w:val="24"/>
        </w:rPr>
        <w:t xml:space="preserve"> больница им. </w:t>
      </w:r>
      <w:proofErr w:type="spellStart"/>
      <w:r w:rsidRPr="001A66F1">
        <w:rPr>
          <w:bCs/>
          <w:sz w:val="24"/>
        </w:rPr>
        <w:t>А.И.Настина</w:t>
      </w:r>
      <w:proofErr w:type="spellEnd"/>
      <w:r w:rsidRPr="001A66F1">
        <w:rPr>
          <w:bCs/>
          <w:sz w:val="24"/>
        </w:rPr>
        <w:t>»</w:t>
      </w:r>
      <w:r>
        <w:rPr>
          <w:bCs/>
          <w:sz w:val="24"/>
        </w:rPr>
        <w:t xml:space="preserve"> - 22,94%;</w:t>
      </w:r>
    </w:p>
    <w:p w:rsidR="00C73D27" w:rsidRDefault="00C73D27" w:rsidP="00480348">
      <w:pPr>
        <w:ind w:firstLine="851"/>
        <w:jc w:val="both"/>
        <w:rPr>
          <w:bCs/>
          <w:sz w:val="24"/>
        </w:rPr>
      </w:pPr>
      <w:r>
        <w:rPr>
          <w:bCs/>
          <w:sz w:val="24"/>
        </w:rPr>
        <w:t>-</w:t>
      </w:r>
      <w:r w:rsidR="00463D51">
        <w:rPr>
          <w:bCs/>
          <w:sz w:val="24"/>
        </w:rPr>
        <w:t xml:space="preserve"> </w:t>
      </w:r>
      <w:r w:rsidR="001A66F1" w:rsidRPr="001A66F1">
        <w:rPr>
          <w:bCs/>
          <w:sz w:val="24"/>
        </w:rPr>
        <w:t>ГБУЗ «Нижнеломовская ЦРБ»</w:t>
      </w:r>
      <w:r w:rsidR="00463D51">
        <w:rPr>
          <w:bCs/>
          <w:sz w:val="24"/>
        </w:rPr>
        <w:t xml:space="preserve"> - 28,37%.</w:t>
      </w:r>
    </w:p>
    <w:p w:rsidR="000F165E" w:rsidRPr="00A47428" w:rsidRDefault="000F165E" w:rsidP="000F165E">
      <w:pPr>
        <w:spacing w:before="120"/>
        <w:ind w:firstLine="851"/>
        <w:jc w:val="both"/>
        <w:rPr>
          <w:bCs/>
          <w:sz w:val="24"/>
        </w:rPr>
      </w:pPr>
      <w:r w:rsidRPr="00A47428">
        <w:rPr>
          <w:bCs/>
          <w:sz w:val="24"/>
        </w:rPr>
        <w:t xml:space="preserve">Просроченная кредиторская задолженность по сведениям медицинских организаций по состоянию на </w:t>
      </w:r>
      <w:r w:rsidR="000E3751" w:rsidRPr="00A47428">
        <w:rPr>
          <w:bCs/>
          <w:sz w:val="24"/>
        </w:rPr>
        <w:t xml:space="preserve">01.01.2026 </w:t>
      </w:r>
      <w:r w:rsidR="00A47428" w:rsidRPr="00A47428">
        <w:rPr>
          <w:bCs/>
          <w:sz w:val="24"/>
        </w:rPr>
        <w:t>отсутствует</w:t>
      </w:r>
      <w:r w:rsidRPr="00A47428">
        <w:rPr>
          <w:bCs/>
          <w:sz w:val="24"/>
        </w:rPr>
        <w:t>.</w:t>
      </w:r>
    </w:p>
    <w:p w:rsidR="000F165E" w:rsidRPr="00C73D27" w:rsidRDefault="009E3D60" w:rsidP="000F165E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>
        <w:rPr>
          <w:b/>
          <w:sz w:val="24"/>
        </w:rPr>
        <w:t>3</w:t>
      </w:r>
      <w:r w:rsidR="000F165E" w:rsidRPr="00C73D27">
        <w:rPr>
          <w:b/>
          <w:sz w:val="24"/>
        </w:rPr>
        <w:t>.</w:t>
      </w:r>
      <w:r w:rsidR="000F165E" w:rsidRPr="00C73D27">
        <w:rPr>
          <w:sz w:val="24"/>
        </w:rPr>
        <w:t xml:space="preserve"> На заседании Комиссии от 1</w:t>
      </w:r>
      <w:r w:rsidR="00C73D27" w:rsidRPr="00C73D27">
        <w:rPr>
          <w:sz w:val="24"/>
        </w:rPr>
        <w:t>2</w:t>
      </w:r>
      <w:r w:rsidR="000F165E" w:rsidRPr="00C73D27">
        <w:rPr>
          <w:sz w:val="24"/>
        </w:rPr>
        <w:t>.1</w:t>
      </w:r>
      <w:r w:rsidR="00C73D27" w:rsidRPr="00C73D27">
        <w:rPr>
          <w:sz w:val="24"/>
        </w:rPr>
        <w:t>2</w:t>
      </w:r>
      <w:r w:rsidR="000F165E" w:rsidRPr="00C73D27">
        <w:rPr>
          <w:sz w:val="24"/>
        </w:rPr>
        <w:t>.2025 (Протокол №2</w:t>
      </w:r>
      <w:r w:rsidR="00C73D27" w:rsidRPr="00C73D27">
        <w:rPr>
          <w:sz w:val="24"/>
        </w:rPr>
        <w:t>5</w:t>
      </w:r>
      <w:r w:rsidR="000F165E" w:rsidRPr="00C73D27">
        <w:rPr>
          <w:sz w:val="24"/>
        </w:rPr>
        <w:t>)</w:t>
      </w:r>
      <w:r w:rsidR="000F165E" w:rsidRPr="00C73D27">
        <w:rPr>
          <w:b/>
          <w:sz w:val="24"/>
        </w:rPr>
        <w:t xml:space="preserve"> </w:t>
      </w:r>
      <w:r w:rsidR="000F165E" w:rsidRPr="00C73D27">
        <w:rPr>
          <w:sz w:val="24"/>
        </w:rPr>
        <w:t>приняты решения:</w:t>
      </w:r>
    </w:p>
    <w:p w:rsidR="000F165E" w:rsidRPr="00C73D27" w:rsidRDefault="000F165E" w:rsidP="00C73D27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 w:rsidRPr="00C73D27">
        <w:rPr>
          <w:sz w:val="24"/>
        </w:rPr>
        <w:lastRenderedPageBreak/>
        <w:t>«</w:t>
      </w:r>
      <w:r w:rsidR="00C73D27" w:rsidRPr="00C73D27">
        <w:rPr>
          <w:sz w:val="24"/>
        </w:rPr>
        <w:t>1.11. Вернуться к рассмотрению обращений медицинских организаций, представленных в адрес Комиссии, по вопросам увеличения распределенных между медицинскими организациями объемов медицинской помощи, при наличии «свободных» (не исполненных объемов) и при наличии остатка средств ОМС по результатам анализа оказанной медицинской помощи в рамках ТПОМС за 2025 год</w:t>
      </w:r>
      <w:proofErr w:type="gramStart"/>
      <w:r w:rsidRPr="00C73D27">
        <w:rPr>
          <w:sz w:val="24"/>
        </w:rPr>
        <w:t>.»</w:t>
      </w:r>
      <w:proofErr w:type="gramEnd"/>
    </w:p>
    <w:p w:rsidR="000F165E" w:rsidRPr="00C73D27" w:rsidRDefault="000F165E" w:rsidP="000F165E">
      <w:pPr>
        <w:spacing w:before="240"/>
        <w:ind w:firstLine="851"/>
        <w:jc w:val="both"/>
        <w:rPr>
          <w:bCs/>
          <w:sz w:val="24"/>
        </w:rPr>
      </w:pPr>
      <w:r w:rsidRPr="00C73D27">
        <w:rPr>
          <w:bCs/>
          <w:sz w:val="24"/>
        </w:rPr>
        <w:t>На заседании Комиссии поступили предложения от членов Комиссии:</w:t>
      </w:r>
    </w:p>
    <w:p w:rsidR="00C73D27" w:rsidRPr="00751603" w:rsidRDefault="000F165E" w:rsidP="000F165E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 w:rsidRPr="00751603">
        <w:rPr>
          <w:sz w:val="24"/>
        </w:rPr>
        <w:t xml:space="preserve">1. </w:t>
      </w:r>
      <w:r w:rsidRPr="00751603">
        <w:rPr>
          <w:bCs/>
          <w:sz w:val="24"/>
        </w:rPr>
        <w:t xml:space="preserve">Перераспределить объемы предоставления медицинской помощи </w:t>
      </w:r>
      <w:r w:rsidR="00C73D27" w:rsidRPr="00751603">
        <w:rPr>
          <w:bCs/>
          <w:sz w:val="24"/>
        </w:rPr>
        <w:t xml:space="preserve">в амбулаторных условиях </w:t>
      </w:r>
      <w:r w:rsidRPr="00751603">
        <w:rPr>
          <w:bCs/>
          <w:sz w:val="24"/>
        </w:rPr>
        <w:t>между медицинскими</w:t>
      </w:r>
      <w:r w:rsidRPr="00751603">
        <w:rPr>
          <w:sz w:val="24"/>
        </w:rPr>
        <w:t xml:space="preserve"> организациями, распределенные решением Комиссии от 1</w:t>
      </w:r>
      <w:r w:rsidR="00C73D27" w:rsidRPr="00751603">
        <w:rPr>
          <w:sz w:val="24"/>
        </w:rPr>
        <w:t>2</w:t>
      </w:r>
      <w:r w:rsidRPr="00751603">
        <w:rPr>
          <w:sz w:val="24"/>
        </w:rPr>
        <w:t>.1</w:t>
      </w:r>
      <w:r w:rsidR="00C73D27" w:rsidRPr="00751603">
        <w:rPr>
          <w:sz w:val="24"/>
        </w:rPr>
        <w:t>2.2025 (Протокол №25</w:t>
      </w:r>
      <w:r w:rsidRPr="00751603">
        <w:rPr>
          <w:sz w:val="24"/>
        </w:rPr>
        <w:t xml:space="preserve">), </w:t>
      </w:r>
      <w:r w:rsidR="00C73D27" w:rsidRPr="00751603">
        <w:rPr>
          <w:sz w:val="24"/>
        </w:rPr>
        <w:t xml:space="preserve">в соответствии с </w:t>
      </w:r>
      <w:r w:rsidRPr="00751603">
        <w:rPr>
          <w:sz w:val="24"/>
        </w:rPr>
        <w:t>данны</w:t>
      </w:r>
      <w:r w:rsidR="00C73D27" w:rsidRPr="00751603">
        <w:rPr>
          <w:sz w:val="24"/>
        </w:rPr>
        <w:t>ми</w:t>
      </w:r>
      <w:r w:rsidRPr="00751603">
        <w:rPr>
          <w:sz w:val="24"/>
        </w:rPr>
        <w:t xml:space="preserve"> персонифицированного учета сведений о медицинской помощи, оказанной застрахованным лицам за период январь - </w:t>
      </w:r>
      <w:r w:rsidR="00C73D27" w:rsidRPr="00751603">
        <w:rPr>
          <w:sz w:val="24"/>
        </w:rPr>
        <w:t>дека</w:t>
      </w:r>
      <w:r w:rsidRPr="00751603">
        <w:rPr>
          <w:sz w:val="24"/>
        </w:rPr>
        <w:t>брь 2025 года</w:t>
      </w:r>
      <w:r w:rsidR="00C73D27" w:rsidRPr="00751603">
        <w:rPr>
          <w:sz w:val="24"/>
        </w:rPr>
        <w:t xml:space="preserve">, и в соответствии с показателями, установленными в Территориальной программе обязательного медицинского страхования на </w:t>
      </w:r>
      <w:r w:rsidR="00751603" w:rsidRPr="00751603">
        <w:rPr>
          <w:sz w:val="24"/>
        </w:rPr>
        <w:t>20</w:t>
      </w:r>
      <w:r w:rsidR="00864206">
        <w:rPr>
          <w:sz w:val="24"/>
        </w:rPr>
        <w:t>2</w:t>
      </w:r>
      <w:r w:rsidR="00751603" w:rsidRPr="00751603">
        <w:rPr>
          <w:sz w:val="24"/>
        </w:rPr>
        <w:t xml:space="preserve">5 год </w:t>
      </w:r>
      <w:r w:rsidR="00B11C7A">
        <w:rPr>
          <w:sz w:val="24"/>
        </w:rPr>
        <w:t>(</w:t>
      </w:r>
      <w:r w:rsidR="00751603">
        <w:rPr>
          <w:sz w:val="24"/>
        </w:rPr>
        <w:t>в редакции от 23.01.2026 №43-пП</w:t>
      </w:r>
      <w:r w:rsidR="00B11C7A">
        <w:rPr>
          <w:sz w:val="24"/>
        </w:rPr>
        <w:t>).</w:t>
      </w:r>
    </w:p>
    <w:p w:rsidR="00BE22F3" w:rsidRPr="00B11C7A" w:rsidRDefault="00751603" w:rsidP="00463D51">
      <w:pPr>
        <w:spacing w:before="120"/>
        <w:ind w:firstLine="851"/>
        <w:jc w:val="both"/>
        <w:rPr>
          <w:bCs/>
          <w:sz w:val="24"/>
        </w:rPr>
      </w:pPr>
      <w:r w:rsidRPr="00BE22F3">
        <w:rPr>
          <w:sz w:val="24"/>
        </w:rPr>
        <w:t xml:space="preserve">2. </w:t>
      </w:r>
      <w:r w:rsidR="00BE22F3" w:rsidRPr="00B11C7A">
        <w:rPr>
          <w:bCs/>
          <w:sz w:val="24"/>
        </w:rPr>
        <w:t>В целях недопущения формирования кредиторской задолженности и обеспечения доступности для застрахованных по ОМС лиц в получении медицинской помощи, учитывая превышение фактических объемов медицинской помощи, предоставляемой в условиях круглосуточного и дневного стационаров, над распределенными на 2025 год объемами, распредел</w:t>
      </w:r>
      <w:r w:rsidR="00942F87" w:rsidRPr="00B11C7A">
        <w:rPr>
          <w:bCs/>
          <w:sz w:val="24"/>
        </w:rPr>
        <w:t>ить</w:t>
      </w:r>
      <w:r w:rsidR="00BE22F3" w:rsidRPr="00B11C7A">
        <w:rPr>
          <w:bCs/>
          <w:sz w:val="24"/>
        </w:rPr>
        <w:t xml:space="preserve"> </w:t>
      </w:r>
      <w:r w:rsidR="00463D51" w:rsidRPr="00B11C7A">
        <w:rPr>
          <w:bCs/>
          <w:sz w:val="24"/>
        </w:rPr>
        <w:t>ГБУЗ «Кузнецкая центральная районная детская больница», ГБУЗ «Пензенский областной клинический центр специализированных видов медицинской помощи», ГБУЗ «Пензенский городской родильный дом», ГБУЗ «</w:t>
      </w:r>
      <w:proofErr w:type="spellStart"/>
      <w:r w:rsidR="00463D51" w:rsidRPr="00B11C7A">
        <w:rPr>
          <w:bCs/>
          <w:sz w:val="24"/>
        </w:rPr>
        <w:t>Сердобская</w:t>
      </w:r>
      <w:proofErr w:type="spellEnd"/>
      <w:r w:rsidR="00463D51" w:rsidRPr="00B11C7A">
        <w:rPr>
          <w:bCs/>
          <w:sz w:val="24"/>
        </w:rPr>
        <w:t xml:space="preserve"> центральная районная больница им. </w:t>
      </w:r>
      <w:proofErr w:type="spellStart"/>
      <w:r w:rsidR="00463D51" w:rsidRPr="00B11C7A">
        <w:rPr>
          <w:bCs/>
          <w:sz w:val="24"/>
        </w:rPr>
        <w:t>А.И.Настина</w:t>
      </w:r>
      <w:proofErr w:type="spellEnd"/>
      <w:r w:rsidR="00463D51" w:rsidRPr="00B11C7A">
        <w:rPr>
          <w:bCs/>
          <w:sz w:val="24"/>
        </w:rPr>
        <w:t>», ГБУЗ «</w:t>
      </w:r>
      <w:proofErr w:type="spellStart"/>
      <w:r w:rsidR="00463D51" w:rsidRPr="00B11C7A">
        <w:rPr>
          <w:bCs/>
          <w:sz w:val="24"/>
        </w:rPr>
        <w:t>Нижнеломовская</w:t>
      </w:r>
      <w:proofErr w:type="spellEnd"/>
      <w:r w:rsidR="00463D51" w:rsidRPr="00B11C7A">
        <w:rPr>
          <w:bCs/>
          <w:sz w:val="24"/>
        </w:rPr>
        <w:t xml:space="preserve"> ЦРБ» </w:t>
      </w:r>
      <w:r w:rsidR="00BE22F3" w:rsidRPr="00B11C7A">
        <w:rPr>
          <w:bCs/>
          <w:sz w:val="24"/>
        </w:rPr>
        <w:t xml:space="preserve">объемы медицинской помощи, предоставляемой в условиях </w:t>
      </w:r>
      <w:r w:rsidR="00942F87" w:rsidRPr="00B11C7A">
        <w:rPr>
          <w:bCs/>
          <w:sz w:val="24"/>
        </w:rPr>
        <w:t>круглосуточного и дневного стационаров</w:t>
      </w:r>
      <w:r w:rsidR="00A20CEC">
        <w:rPr>
          <w:bCs/>
          <w:sz w:val="24"/>
        </w:rPr>
        <w:t>,</w:t>
      </w:r>
      <w:r w:rsidR="00942F87" w:rsidRPr="00B11C7A">
        <w:rPr>
          <w:bCs/>
          <w:sz w:val="24"/>
        </w:rPr>
        <w:t xml:space="preserve"> в соответствии с фактическим количеством случаев лечения/госпитализаций, сложившимся за период январь-декабрь 2025 года, согласно данным персонифицированного учета об оказанной медицинской помощи в 2025 году</w:t>
      </w:r>
      <w:r w:rsidR="001447B5">
        <w:rPr>
          <w:sz w:val="24"/>
        </w:rPr>
        <w:t>.</w:t>
      </w:r>
    </w:p>
    <w:p w:rsidR="00751603" w:rsidRDefault="00BE22F3" w:rsidP="009557F3">
      <w:pPr>
        <w:spacing w:before="80"/>
        <w:ind w:firstLine="851"/>
        <w:jc w:val="both"/>
        <w:rPr>
          <w:sz w:val="24"/>
        </w:rPr>
      </w:pPr>
      <w:r w:rsidRPr="00B11C7A">
        <w:rPr>
          <w:sz w:val="24"/>
        </w:rPr>
        <w:t xml:space="preserve">3. </w:t>
      </w:r>
      <w:r w:rsidR="00751603" w:rsidRPr="00B11C7A">
        <w:rPr>
          <w:sz w:val="24"/>
        </w:rPr>
        <w:t xml:space="preserve">В целях обеспечения доступности для застрахованных по обязательному медицинскому страхованию </w:t>
      </w:r>
      <w:r w:rsidR="00751603" w:rsidRPr="00604CD2">
        <w:rPr>
          <w:sz w:val="24"/>
        </w:rPr>
        <w:t>лиц в по</w:t>
      </w:r>
      <w:r w:rsidR="00604CD2" w:rsidRPr="00604CD2">
        <w:rPr>
          <w:sz w:val="24"/>
        </w:rPr>
        <w:t>луче</w:t>
      </w:r>
      <w:r w:rsidR="00751603" w:rsidRPr="00604CD2">
        <w:rPr>
          <w:sz w:val="24"/>
        </w:rPr>
        <w:t xml:space="preserve">нии медицинской </w:t>
      </w:r>
      <w:r w:rsidR="00751603" w:rsidRPr="00BE22F3">
        <w:rPr>
          <w:sz w:val="24"/>
        </w:rPr>
        <w:t>помощи по условиям</w:t>
      </w:r>
      <w:r w:rsidR="00A20CEC">
        <w:rPr>
          <w:sz w:val="24"/>
        </w:rPr>
        <w:t>,</w:t>
      </w:r>
      <w:r w:rsidR="00751603" w:rsidRPr="00BE22F3">
        <w:rPr>
          <w:sz w:val="24"/>
        </w:rPr>
        <w:t xml:space="preserve"> видам </w:t>
      </w:r>
      <w:r w:rsidR="00751603">
        <w:rPr>
          <w:sz w:val="24"/>
        </w:rPr>
        <w:t xml:space="preserve">и профилям медицинской помощи, по которым установлены в </w:t>
      </w:r>
      <w:r w:rsidR="00751603" w:rsidRPr="00751603">
        <w:rPr>
          <w:sz w:val="24"/>
        </w:rPr>
        <w:t>Территориальной программе обязательного</w:t>
      </w:r>
      <w:r w:rsidR="00463D51">
        <w:rPr>
          <w:sz w:val="24"/>
        </w:rPr>
        <w:t xml:space="preserve"> медицинского страхования на 202</w:t>
      </w:r>
      <w:r w:rsidR="00751603" w:rsidRPr="00751603">
        <w:rPr>
          <w:sz w:val="24"/>
        </w:rPr>
        <w:t>5</w:t>
      </w:r>
      <w:r w:rsidR="00751603">
        <w:rPr>
          <w:sz w:val="24"/>
        </w:rPr>
        <w:t xml:space="preserve"> год </w:t>
      </w:r>
      <w:r w:rsidR="00463D51">
        <w:rPr>
          <w:bCs/>
          <w:sz w:val="24"/>
        </w:rPr>
        <w:t xml:space="preserve">(в редакции от 23.01.2026 №43-пП) </w:t>
      </w:r>
      <w:r w:rsidR="00751603">
        <w:rPr>
          <w:sz w:val="24"/>
        </w:rPr>
        <w:t xml:space="preserve">и в </w:t>
      </w:r>
      <w:r w:rsidR="00463D51">
        <w:rPr>
          <w:sz w:val="24"/>
        </w:rPr>
        <w:t>базов</w:t>
      </w:r>
      <w:r w:rsidR="00463D51" w:rsidRPr="00751603">
        <w:rPr>
          <w:sz w:val="24"/>
        </w:rPr>
        <w:t>ой программе обязательного</w:t>
      </w:r>
      <w:r w:rsidR="00463D51">
        <w:rPr>
          <w:sz w:val="24"/>
        </w:rPr>
        <w:t xml:space="preserve"> медицинского страхования на 202</w:t>
      </w:r>
      <w:r w:rsidR="00463D51" w:rsidRPr="00751603">
        <w:rPr>
          <w:sz w:val="24"/>
        </w:rPr>
        <w:t>5</w:t>
      </w:r>
      <w:r w:rsidR="00463D51">
        <w:rPr>
          <w:sz w:val="24"/>
        </w:rPr>
        <w:t xml:space="preserve"> год</w:t>
      </w:r>
      <w:r w:rsidR="00751603">
        <w:rPr>
          <w:sz w:val="24"/>
        </w:rPr>
        <w:t xml:space="preserve"> отдельные нормативы объемов медицинской помощи </w:t>
      </w:r>
      <w:r w:rsidR="00751603" w:rsidRPr="00A20CEC">
        <w:rPr>
          <w:i/>
          <w:sz w:val="24"/>
        </w:rPr>
        <w:t>(по профилям</w:t>
      </w:r>
      <w:r w:rsidR="0007629F" w:rsidRPr="00A20CEC">
        <w:rPr>
          <w:i/>
          <w:sz w:val="24"/>
        </w:rPr>
        <w:t xml:space="preserve"> «онкология», «медицинская реабилитация», «сердечно-сосудистая хирургия» в условиях круглосуточного стационара</w:t>
      </w:r>
      <w:r w:rsidR="00A20CEC" w:rsidRPr="00A20CEC">
        <w:rPr>
          <w:i/>
          <w:sz w:val="24"/>
        </w:rPr>
        <w:t xml:space="preserve"> (включая ВМП)</w:t>
      </w:r>
      <w:r w:rsidR="0007629F" w:rsidRPr="00A20CEC">
        <w:rPr>
          <w:i/>
          <w:sz w:val="24"/>
        </w:rPr>
        <w:t xml:space="preserve"> и по профилям «медицинская реабилитация» , «инфекционные болезни»</w:t>
      </w:r>
      <w:r w:rsidR="00C017B8" w:rsidRPr="00A20CEC">
        <w:rPr>
          <w:i/>
          <w:sz w:val="24"/>
        </w:rPr>
        <w:t xml:space="preserve"> в </w:t>
      </w:r>
      <w:r w:rsidR="0007629F" w:rsidRPr="00A20CEC">
        <w:rPr>
          <w:i/>
          <w:sz w:val="24"/>
        </w:rPr>
        <w:t xml:space="preserve"> части заболеваний с хроническим вирусным гепатитом С, по профилю «</w:t>
      </w:r>
      <w:r w:rsidR="002C33C8" w:rsidRPr="00A20CEC">
        <w:rPr>
          <w:i/>
          <w:sz w:val="24"/>
        </w:rPr>
        <w:t>акушерству и гинекологии (использованию вспомогательных репродуктивных технологий)</w:t>
      </w:r>
      <w:r w:rsidR="0007629F" w:rsidRPr="00A20CEC">
        <w:rPr>
          <w:i/>
          <w:sz w:val="24"/>
        </w:rPr>
        <w:t>»</w:t>
      </w:r>
      <w:r w:rsidR="00A20CEC" w:rsidRPr="00A20CEC">
        <w:rPr>
          <w:i/>
          <w:sz w:val="24"/>
        </w:rPr>
        <w:t xml:space="preserve"> в условиях дневного стационара</w:t>
      </w:r>
      <w:r w:rsidR="00751603" w:rsidRPr="00A20CEC">
        <w:rPr>
          <w:i/>
          <w:sz w:val="24"/>
        </w:rPr>
        <w:t>)</w:t>
      </w:r>
      <w:r w:rsidR="00216E67">
        <w:rPr>
          <w:sz w:val="24"/>
        </w:rPr>
        <w:t>,</w:t>
      </w:r>
      <w:r w:rsidR="00C017B8">
        <w:rPr>
          <w:sz w:val="24"/>
        </w:rPr>
        <w:t xml:space="preserve"> распределить </w:t>
      </w:r>
      <w:r w:rsidR="009557F3">
        <w:rPr>
          <w:sz w:val="24"/>
        </w:rPr>
        <w:t xml:space="preserve"> </w:t>
      </w:r>
      <w:r w:rsidR="00470DD8">
        <w:rPr>
          <w:sz w:val="24"/>
        </w:rPr>
        <w:t xml:space="preserve">между медицинскими организациями </w:t>
      </w:r>
      <w:r w:rsidR="009557F3">
        <w:rPr>
          <w:sz w:val="24"/>
        </w:rPr>
        <w:t xml:space="preserve">объемы медицинской помощи, </w:t>
      </w:r>
      <w:r w:rsidR="009557F3" w:rsidRPr="00BE22F3">
        <w:rPr>
          <w:bCs/>
          <w:sz w:val="24"/>
        </w:rPr>
        <w:t>предоставляемой в условиях круглосуточного и дневного стационаров</w:t>
      </w:r>
      <w:r w:rsidR="009557F3">
        <w:rPr>
          <w:bCs/>
          <w:sz w:val="24"/>
        </w:rPr>
        <w:t xml:space="preserve"> в соответствии с фактическим количеством </w:t>
      </w:r>
      <w:r w:rsidR="009557F3" w:rsidRPr="00604CD2">
        <w:rPr>
          <w:bCs/>
          <w:sz w:val="24"/>
        </w:rPr>
        <w:t xml:space="preserve">случаев лечения/госпитализаций, сложившимся за период январь-декабрь 2025 года, согласно данным </w:t>
      </w:r>
      <w:r w:rsidR="009557F3">
        <w:rPr>
          <w:bCs/>
          <w:sz w:val="24"/>
        </w:rPr>
        <w:t>персонифицированного учета об оказанной медицинской помощи в 2025 году</w:t>
      </w:r>
      <w:r w:rsidR="001A66F1">
        <w:rPr>
          <w:sz w:val="24"/>
        </w:rPr>
        <w:t>.</w:t>
      </w:r>
    </w:p>
    <w:p w:rsidR="00751603" w:rsidRDefault="001A66F1" w:rsidP="000F165E">
      <w:pPr>
        <w:tabs>
          <w:tab w:val="left" w:pos="-180"/>
          <w:tab w:val="left" w:pos="4388"/>
        </w:tabs>
        <w:spacing w:before="80"/>
        <w:ind w:firstLine="851"/>
        <w:jc w:val="both"/>
        <w:rPr>
          <w:bCs/>
          <w:sz w:val="24"/>
        </w:rPr>
      </w:pPr>
      <w:r>
        <w:rPr>
          <w:sz w:val="24"/>
        </w:rPr>
        <w:t xml:space="preserve">4.Перераспределить между медицинскими организациями объемы </w:t>
      </w:r>
      <w:r w:rsidRPr="00751603">
        <w:rPr>
          <w:bCs/>
          <w:sz w:val="24"/>
        </w:rPr>
        <w:t>медицинской помощи</w:t>
      </w:r>
      <w:r>
        <w:rPr>
          <w:bCs/>
          <w:sz w:val="24"/>
        </w:rPr>
        <w:t>, предоставляемой</w:t>
      </w:r>
      <w:r w:rsidRPr="00751603">
        <w:rPr>
          <w:bCs/>
          <w:sz w:val="24"/>
        </w:rPr>
        <w:t xml:space="preserve"> в условиях</w:t>
      </w:r>
      <w:r>
        <w:rPr>
          <w:bCs/>
          <w:sz w:val="24"/>
        </w:rPr>
        <w:t xml:space="preserve"> дневного стационара</w:t>
      </w:r>
      <w:r w:rsidR="00B23719">
        <w:rPr>
          <w:bCs/>
          <w:sz w:val="24"/>
        </w:rPr>
        <w:t>,</w:t>
      </w:r>
      <w:r>
        <w:rPr>
          <w:bCs/>
          <w:sz w:val="24"/>
        </w:rPr>
        <w:t xml:space="preserve"> по профилю «онкология» в пределах нормативов объемов, установленных </w:t>
      </w:r>
      <w:r w:rsidR="00B23719">
        <w:rPr>
          <w:sz w:val="24"/>
        </w:rPr>
        <w:t xml:space="preserve">в </w:t>
      </w:r>
      <w:r w:rsidR="00B23719" w:rsidRPr="00751603">
        <w:rPr>
          <w:sz w:val="24"/>
        </w:rPr>
        <w:t>Территориальной программе обязательного медицинского страхования на 20</w:t>
      </w:r>
      <w:r w:rsidR="00B23719">
        <w:rPr>
          <w:sz w:val="24"/>
        </w:rPr>
        <w:t>2</w:t>
      </w:r>
      <w:r w:rsidR="00B23719" w:rsidRPr="00751603">
        <w:rPr>
          <w:sz w:val="24"/>
        </w:rPr>
        <w:t>5</w:t>
      </w:r>
      <w:r w:rsidR="00B23719">
        <w:rPr>
          <w:sz w:val="24"/>
        </w:rPr>
        <w:t xml:space="preserve"> год</w:t>
      </w:r>
      <w:r w:rsidR="00B23719">
        <w:rPr>
          <w:bCs/>
          <w:sz w:val="24"/>
        </w:rPr>
        <w:t xml:space="preserve"> </w:t>
      </w:r>
      <w:r>
        <w:rPr>
          <w:bCs/>
          <w:sz w:val="24"/>
        </w:rPr>
        <w:t xml:space="preserve">(в редакции от 23.01.2026 №43-пП) </w:t>
      </w:r>
      <w:r>
        <w:rPr>
          <w:bCs/>
          <w:sz w:val="24"/>
        </w:rPr>
        <w:lastRenderedPageBreak/>
        <w:t xml:space="preserve">и в </w:t>
      </w:r>
      <w:r w:rsidR="00B23719">
        <w:rPr>
          <w:sz w:val="24"/>
        </w:rPr>
        <w:t>базов</w:t>
      </w:r>
      <w:r w:rsidR="00B23719" w:rsidRPr="00751603">
        <w:rPr>
          <w:sz w:val="24"/>
        </w:rPr>
        <w:t>ой программе обязательного</w:t>
      </w:r>
      <w:r w:rsidR="00B23719">
        <w:rPr>
          <w:sz w:val="24"/>
        </w:rPr>
        <w:t xml:space="preserve"> медицинского страхования на 202</w:t>
      </w:r>
      <w:r w:rsidR="00B23719" w:rsidRPr="00751603">
        <w:rPr>
          <w:sz w:val="24"/>
        </w:rPr>
        <w:t>5</w:t>
      </w:r>
      <w:r w:rsidR="00B23719">
        <w:rPr>
          <w:sz w:val="24"/>
        </w:rPr>
        <w:t xml:space="preserve"> год</w:t>
      </w:r>
      <w:r>
        <w:rPr>
          <w:bCs/>
          <w:sz w:val="24"/>
        </w:rPr>
        <w:t xml:space="preserve">, </w:t>
      </w:r>
      <w:r w:rsidRPr="001A66F1">
        <w:rPr>
          <w:bCs/>
          <w:sz w:val="24"/>
          <w:highlight w:val="yellow"/>
        </w:rPr>
        <w:t>согласно приложению №</w:t>
      </w:r>
      <w:r w:rsidR="00B11C7A">
        <w:rPr>
          <w:bCs/>
          <w:sz w:val="24"/>
          <w:highlight w:val="yellow"/>
        </w:rPr>
        <w:t>1.</w:t>
      </w:r>
      <w:r w:rsidR="009E3D60">
        <w:rPr>
          <w:bCs/>
          <w:sz w:val="24"/>
          <w:highlight w:val="yellow"/>
        </w:rPr>
        <w:t>4</w:t>
      </w:r>
      <w:r w:rsidRPr="001A66F1">
        <w:rPr>
          <w:bCs/>
          <w:sz w:val="24"/>
          <w:highlight w:val="yellow"/>
        </w:rPr>
        <w:t xml:space="preserve"> к настоящему Протоколу.</w:t>
      </w:r>
    </w:p>
    <w:p w:rsidR="00C017B8" w:rsidRPr="00B11C7A" w:rsidRDefault="00C017B8" w:rsidP="000F165E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>
        <w:rPr>
          <w:bCs/>
          <w:sz w:val="24"/>
        </w:rPr>
        <w:t>5. М</w:t>
      </w:r>
      <w:r>
        <w:rPr>
          <w:sz w:val="24"/>
        </w:rPr>
        <w:t xml:space="preserve">едицинским организациям, по которым фактические объемы медицинской помощи, оказанной в условиях круглосуточного и дневного стационаров, превысили объемы, распределенные решением Комиссии от 12.12.2025 (Протокол №25), за </w:t>
      </w:r>
      <w:r w:rsidRPr="00B11C7A">
        <w:rPr>
          <w:sz w:val="24"/>
        </w:rPr>
        <w:t xml:space="preserve">исключением случаев оказания медицинской помощи, по которым приняты решения на текущем заседании Комиссии по п.2-4, </w:t>
      </w:r>
      <w:r w:rsidR="00B23719" w:rsidRPr="00B11C7A">
        <w:rPr>
          <w:sz w:val="24"/>
        </w:rPr>
        <w:t xml:space="preserve">частично </w:t>
      </w:r>
      <w:r w:rsidRPr="00B11C7A">
        <w:rPr>
          <w:sz w:val="24"/>
        </w:rPr>
        <w:t xml:space="preserve">увеличить </w:t>
      </w:r>
      <w:r w:rsidR="009E3D60">
        <w:rPr>
          <w:sz w:val="24"/>
        </w:rPr>
        <w:t>объемы</w:t>
      </w:r>
      <w:r w:rsidR="003175E8">
        <w:rPr>
          <w:sz w:val="24"/>
        </w:rPr>
        <w:t>,</w:t>
      </w:r>
      <w:r w:rsidR="009E3D60">
        <w:rPr>
          <w:sz w:val="24"/>
        </w:rPr>
        <w:t xml:space="preserve"> </w:t>
      </w:r>
      <w:r w:rsidRPr="00B11C7A">
        <w:rPr>
          <w:sz w:val="24"/>
        </w:rPr>
        <w:t xml:space="preserve">распределенные решением Комиссии </w:t>
      </w:r>
      <w:r w:rsidR="00B23719" w:rsidRPr="00B11C7A">
        <w:rPr>
          <w:sz w:val="24"/>
        </w:rPr>
        <w:t>от 12.12.2025 (Протокол №25)</w:t>
      </w:r>
      <w:r w:rsidRPr="00B11C7A">
        <w:rPr>
          <w:sz w:val="24"/>
        </w:rPr>
        <w:t xml:space="preserve">, </w:t>
      </w:r>
      <w:r w:rsidR="00B00CED">
        <w:rPr>
          <w:bCs/>
          <w:sz w:val="24"/>
        </w:rPr>
        <w:t xml:space="preserve">в пределах нормативов объемов, установленных в </w:t>
      </w:r>
      <w:r w:rsidR="00B00CED" w:rsidRPr="00751603">
        <w:rPr>
          <w:sz w:val="24"/>
        </w:rPr>
        <w:t>Территориальной программе обязательного медицинского страхования на 20</w:t>
      </w:r>
      <w:r w:rsidR="00B00CED">
        <w:rPr>
          <w:sz w:val="24"/>
        </w:rPr>
        <w:t>2</w:t>
      </w:r>
      <w:r w:rsidR="00B00CED" w:rsidRPr="00751603">
        <w:rPr>
          <w:sz w:val="24"/>
        </w:rPr>
        <w:t xml:space="preserve">5 год </w:t>
      </w:r>
      <w:r w:rsidR="00B00CED">
        <w:rPr>
          <w:sz w:val="24"/>
        </w:rPr>
        <w:t xml:space="preserve">(в редакции от 23.01.2026 №43-пП), </w:t>
      </w:r>
      <w:r w:rsidR="00B23719" w:rsidRPr="00B11C7A">
        <w:rPr>
          <w:sz w:val="24"/>
        </w:rPr>
        <w:t xml:space="preserve">согласно </w:t>
      </w:r>
      <w:r w:rsidR="00B23719" w:rsidRPr="00B11C7A">
        <w:rPr>
          <w:sz w:val="24"/>
          <w:highlight w:val="yellow"/>
        </w:rPr>
        <w:t>приложению</w:t>
      </w:r>
      <w:r w:rsidRPr="00B11C7A">
        <w:rPr>
          <w:sz w:val="24"/>
          <w:highlight w:val="yellow"/>
        </w:rPr>
        <w:t xml:space="preserve"> №</w:t>
      </w:r>
      <w:r w:rsidR="00B23719" w:rsidRPr="00B11C7A">
        <w:rPr>
          <w:sz w:val="24"/>
          <w:highlight w:val="yellow"/>
        </w:rPr>
        <w:t>1.5</w:t>
      </w:r>
      <w:r w:rsidRPr="00B11C7A">
        <w:rPr>
          <w:sz w:val="24"/>
          <w:highlight w:val="yellow"/>
        </w:rPr>
        <w:t xml:space="preserve"> к настоящему Протоколу.</w:t>
      </w:r>
    </w:p>
    <w:p w:rsidR="00524081" w:rsidRPr="00141832" w:rsidRDefault="00524081" w:rsidP="00524081">
      <w:pPr>
        <w:spacing w:before="120"/>
        <w:ind w:firstLine="851"/>
        <w:jc w:val="both"/>
        <w:rPr>
          <w:sz w:val="24"/>
        </w:rPr>
      </w:pPr>
      <w:r w:rsidRPr="00B11C7A">
        <w:rPr>
          <w:sz w:val="24"/>
        </w:rPr>
        <w:t>6. Внести изменения в распределение объемов предоставления медицинской помощи и их финансового обеспечения, установленное решениями Комиссии от 12.12.2025 (Протокол №25), между медицинскими организациями, имеющими право на осуществление медицинской деятельности</w:t>
      </w:r>
      <w:r w:rsidRPr="00626979">
        <w:rPr>
          <w:sz w:val="24"/>
        </w:rPr>
        <w:t xml:space="preserve">, на основании решений, принятых на текущем заседании Комиссии и на основании тарифов, установленных Тарифным соглашением на 2025 год (с последующими </w:t>
      </w:r>
      <w:r w:rsidRPr="00AB27C0">
        <w:rPr>
          <w:sz w:val="24"/>
        </w:rPr>
        <w:t>изменениями), согласно приложениям №1.5, №1.6, №1.7 к настоящему Протоколу.</w:t>
      </w:r>
      <w:r w:rsidRPr="00141832">
        <w:rPr>
          <w:sz w:val="24"/>
        </w:rPr>
        <w:t xml:space="preserve"> </w:t>
      </w:r>
    </w:p>
    <w:p w:rsidR="000F165E" w:rsidRPr="00B11C7A" w:rsidRDefault="000F165E" w:rsidP="000F165E">
      <w:pPr>
        <w:spacing w:before="240"/>
        <w:rPr>
          <w:b/>
          <w:bCs/>
          <w:spacing w:val="-2"/>
          <w:sz w:val="24"/>
        </w:rPr>
      </w:pPr>
      <w:r w:rsidRPr="00B11C7A">
        <w:rPr>
          <w:b/>
          <w:bCs/>
          <w:spacing w:val="-2"/>
          <w:sz w:val="24"/>
        </w:rPr>
        <w:t xml:space="preserve">По вопросу 1. на голосование ставятся вопросы: </w:t>
      </w:r>
    </w:p>
    <w:p w:rsidR="00524081" w:rsidRPr="00751603" w:rsidRDefault="00524081" w:rsidP="00524081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 w:rsidRPr="00B11C7A">
        <w:rPr>
          <w:sz w:val="24"/>
        </w:rPr>
        <w:t xml:space="preserve">1.1. </w:t>
      </w:r>
      <w:r w:rsidRPr="00B11C7A">
        <w:rPr>
          <w:bCs/>
          <w:sz w:val="24"/>
        </w:rPr>
        <w:t>О перераспределении объемов предоставления медицинской помощи в амбулаторных условиях между медицинскими</w:t>
      </w:r>
      <w:r w:rsidRPr="00B11C7A">
        <w:rPr>
          <w:sz w:val="24"/>
        </w:rPr>
        <w:t xml:space="preserve"> организациями, распределенны</w:t>
      </w:r>
      <w:r w:rsidR="003175E8">
        <w:rPr>
          <w:sz w:val="24"/>
        </w:rPr>
        <w:t>х</w:t>
      </w:r>
      <w:r w:rsidRPr="00B11C7A">
        <w:rPr>
          <w:sz w:val="24"/>
        </w:rPr>
        <w:t xml:space="preserve"> решением Комиссии от 12.12.2025 (Протокол №25), в </w:t>
      </w:r>
      <w:r w:rsidRPr="00751603">
        <w:rPr>
          <w:sz w:val="24"/>
        </w:rPr>
        <w:t>соответствии с данными персонифицированного учета сведений о медицинской помощи, оказанной застрахованным лицам за период январь - декабрь 2025 года, и в соответствии с показателями, установленными в Территориальной программе обязательного медицинского страхования на 20</w:t>
      </w:r>
      <w:r w:rsidR="00864206">
        <w:rPr>
          <w:sz w:val="24"/>
        </w:rPr>
        <w:t>2</w:t>
      </w:r>
      <w:r w:rsidRPr="00751603">
        <w:rPr>
          <w:sz w:val="24"/>
        </w:rPr>
        <w:t xml:space="preserve">5 год </w:t>
      </w:r>
      <w:r w:rsidR="00B11C7A">
        <w:rPr>
          <w:sz w:val="24"/>
        </w:rPr>
        <w:t>(</w:t>
      </w:r>
      <w:r>
        <w:rPr>
          <w:sz w:val="24"/>
        </w:rPr>
        <w:t>в редакции от 23.01.2026 №43-пП</w:t>
      </w:r>
      <w:r w:rsidR="00B11C7A">
        <w:rPr>
          <w:sz w:val="24"/>
        </w:rPr>
        <w:t xml:space="preserve">). </w:t>
      </w:r>
    </w:p>
    <w:p w:rsidR="00524081" w:rsidRPr="00463D51" w:rsidRDefault="00524081" w:rsidP="00463D51">
      <w:pPr>
        <w:spacing w:before="120"/>
        <w:ind w:firstLine="851"/>
        <w:jc w:val="both"/>
        <w:rPr>
          <w:bCs/>
          <w:sz w:val="24"/>
        </w:rPr>
      </w:pPr>
      <w:r>
        <w:rPr>
          <w:sz w:val="24"/>
        </w:rPr>
        <w:t>1.</w:t>
      </w:r>
      <w:r w:rsidRPr="00BE22F3">
        <w:rPr>
          <w:sz w:val="24"/>
        </w:rPr>
        <w:t xml:space="preserve">2. </w:t>
      </w:r>
      <w:r>
        <w:rPr>
          <w:bCs/>
          <w:sz w:val="24"/>
        </w:rPr>
        <w:t xml:space="preserve">О </w:t>
      </w:r>
      <w:r w:rsidRPr="00604CD2">
        <w:rPr>
          <w:bCs/>
          <w:sz w:val="24"/>
        </w:rPr>
        <w:t>распредел</w:t>
      </w:r>
      <w:r>
        <w:rPr>
          <w:bCs/>
          <w:sz w:val="24"/>
        </w:rPr>
        <w:t xml:space="preserve">ении </w:t>
      </w:r>
      <w:r w:rsidR="00BF1332" w:rsidRPr="00604CD2">
        <w:rPr>
          <w:bCs/>
          <w:sz w:val="24"/>
        </w:rPr>
        <w:t>объем</w:t>
      </w:r>
      <w:r w:rsidR="00BF1332">
        <w:rPr>
          <w:bCs/>
          <w:sz w:val="24"/>
        </w:rPr>
        <w:t>ов</w:t>
      </w:r>
      <w:r w:rsidR="00BF1332" w:rsidRPr="00604CD2">
        <w:rPr>
          <w:bCs/>
          <w:sz w:val="24"/>
        </w:rPr>
        <w:t xml:space="preserve"> медицинской помощи, предоставляемой в условиях круглосуточного и дневного стационаров, в соответствии с фактическим количеством случаев лечения/госпитализаций, сложившимся за период январь-декабрь 2025 года согласно данным </w:t>
      </w:r>
      <w:r w:rsidR="00BF1332">
        <w:rPr>
          <w:bCs/>
          <w:sz w:val="24"/>
        </w:rPr>
        <w:t>персонифицированного учета об оказанной медицинской помощи в 2025 году,</w:t>
      </w:r>
      <w:r w:rsidR="00463D51" w:rsidRPr="00463D51">
        <w:rPr>
          <w:bCs/>
          <w:sz w:val="24"/>
        </w:rPr>
        <w:t xml:space="preserve"> </w:t>
      </w:r>
      <w:r w:rsidR="00463D51" w:rsidRPr="001A66F1">
        <w:rPr>
          <w:bCs/>
          <w:sz w:val="24"/>
        </w:rPr>
        <w:t>ГБУЗ «Кузнецкая централ</w:t>
      </w:r>
      <w:r w:rsidR="00463D51">
        <w:rPr>
          <w:bCs/>
          <w:sz w:val="24"/>
        </w:rPr>
        <w:t xml:space="preserve">ьная районная детская больница», </w:t>
      </w:r>
      <w:r w:rsidR="00463D51" w:rsidRPr="001A66F1">
        <w:rPr>
          <w:bCs/>
          <w:sz w:val="24"/>
        </w:rPr>
        <w:t>ГБУЗ «Пензенский областной клинический центр специализированных видов медицинской помощи»</w:t>
      </w:r>
      <w:r w:rsidR="00463D51">
        <w:rPr>
          <w:bCs/>
          <w:sz w:val="24"/>
        </w:rPr>
        <w:t xml:space="preserve">, </w:t>
      </w:r>
      <w:r w:rsidR="00463D51" w:rsidRPr="001A66F1">
        <w:rPr>
          <w:bCs/>
          <w:sz w:val="24"/>
        </w:rPr>
        <w:t>ГБУЗ «Пензенский городской родильный дом»</w:t>
      </w:r>
      <w:r w:rsidR="00463D51">
        <w:rPr>
          <w:bCs/>
          <w:sz w:val="24"/>
        </w:rPr>
        <w:t xml:space="preserve">, </w:t>
      </w:r>
      <w:r w:rsidR="00463D51" w:rsidRPr="001A66F1">
        <w:rPr>
          <w:bCs/>
          <w:sz w:val="24"/>
        </w:rPr>
        <w:t>ГБУЗ «</w:t>
      </w:r>
      <w:proofErr w:type="spellStart"/>
      <w:r w:rsidR="00463D51" w:rsidRPr="001A66F1">
        <w:rPr>
          <w:bCs/>
          <w:sz w:val="24"/>
        </w:rPr>
        <w:t>Сердобская</w:t>
      </w:r>
      <w:proofErr w:type="spellEnd"/>
      <w:r w:rsidR="00463D51" w:rsidRPr="001A66F1">
        <w:rPr>
          <w:bCs/>
          <w:sz w:val="24"/>
        </w:rPr>
        <w:t xml:space="preserve"> центральная районная больница им. </w:t>
      </w:r>
      <w:proofErr w:type="spellStart"/>
      <w:r w:rsidR="00463D51" w:rsidRPr="001A66F1">
        <w:rPr>
          <w:bCs/>
          <w:sz w:val="24"/>
        </w:rPr>
        <w:t>А.И.Настина</w:t>
      </w:r>
      <w:proofErr w:type="spellEnd"/>
      <w:r w:rsidR="00463D51" w:rsidRPr="001A66F1">
        <w:rPr>
          <w:bCs/>
          <w:sz w:val="24"/>
        </w:rPr>
        <w:t>»</w:t>
      </w:r>
      <w:r w:rsidR="00463D51">
        <w:rPr>
          <w:bCs/>
          <w:sz w:val="24"/>
        </w:rPr>
        <w:t xml:space="preserve">, </w:t>
      </w:r>
      <w:r w:rsidR="00463D51" w:rsidRPr="001A66F1">
        <w:rPr>
          <w:bCs/>
          <w:sz w:val="24"/>
        </w:rPr>
        <w:t>ГБУЗ «</w:t>
      </w:r>
      <w:proofErr w:type="spellStart"/>
      <w:r w:rsidR="00463D51" w:rsidRPr="001A66F1">
        <w:rPr>
          <w:bCs/>
          <w:sz w:val="24"/>
        </w:rPr>
        <w:t>Нижнеломовская</w:t>
      </w:r>
      <w:proofErr w:type="spellEnd"/>
      <w:r w:rsidR="00463D51" w:rsidRPr="001A66F1">
        <w:rPr>
          <w:bCs/>
          <w:sz w:val="24"/>
        </w:rPr>
        <w:t xml:space="preserve"> ЦРБ»</w:t>
      </w:r>
      <w:r w:rsidR="00BF1332">
        <w:rPr>
          <w:bCs/>
          <w:sz w:val="24"/>
        </w:rPr>
        <w:t xml:space="preserve"> в</w:t>
      </w:r>
      <w:r w:rsidR="00BF1332" w:rsidRPr="00BE22F3">
        <w:rPr>
          <w:bCs/>
          <w:sz w:val="24"/>
        </w:rPr>
        <w:t xml:space="preserve"> целях недопущения формирования кредиторской задолженности и обеспечения доступности для застрахованных по ОМС лиц в получении медицинской помощи</w:t>
      </w:r>
      <w:r w:rsidR="00B11C7A">
        <w:rPr>
          <w:bCs/>
          <w:sz w:val="24"/>
        </w:rPr>
        <w:t xml:space="preserve"> и </w:t>
      </w:r>
      <w:r w:rsidR="00BF1332" w:rsidRPr="00BE22F3">
        <w:rPr>
          <w:bCs/>
          <w:sz w:val="24"/>
        </w:rPr>
        <w:t xml:space="preserve">учитывая превышение фактических объемов медицинской помощи, предоставляемой в условиях круглосуточного и дневного стационаров, над распределенными на 2025 год </w:t>
      </w:r>
      <w:r w:rsidR="00BF1332" w:rsidRPr="00604CD2">
        <w:rPr>
          <w:bCs/>
          <w:sz w:val="24"/>
        </w:rPr>
        <w:t>объемами</w:t>
      </w:r>
      <w:r w:rsidR="00B11C7A">
        <w:rPr>
          <w:sz w:val="24"/>
        </w:rPr>
        <w:t>.</w:t>
      </w:r>
    </w:p>
    <w:p w:rsidR="00524081" w:rsidRDefault="00524081" w:rsidP="00524081">
      <w:pPr>
        <w:spacing w:before="80"/>
        <w:ind w:firstLine="851"/>
        <w:jc w:val="both"/>
        <w:rPr>
          <w:sz w:val="24"/>
        </w:rPr>
      </w:pPr>
      <w:r>
        <w:rPr>
          <w:sz w:val="24"/>
        </w:rPr>
        <w:t>1.</w:t>
      </w:r>
      <w:r w:rsidRPr="00BE22F3">
        <w:rPr>
          <w:sz w:val="24"/>
        </w:rPr>
        <w:t xml:space="preserve">3. </w:t>
      </w:r>
      <w:r w:rsidR="00BF1332">
        <w:rPr>
          <w:sz w:val="24"/>
        </w:rPr>
        <w:t xml:space="preserve">О </w:t>
      </w:r>
      <w:r w:rsidR="00BF1332" w:rsidRPr="00604CD2">
        <w:rPr>
          <w:bCs/>
          <w:sz w:val="24"/>
        </w:rPr>
        <w:t>распредел</w:t>
      </w:r>
      <w:r w:rsidR="00BF1332">
        <w:rPr>
          <w:bCs/>
          <w:sz w:val="24"/>
        </w:rPr>
        <w:t>ении</w:t>
      </w:r>
      <w:r>
        <w:rPr>
          <w:sz w:val="24"/>
        </w:rPr>
        <w:t xml:space="preserve"> между медицинскими организациями объем</w:t>
      </w:r>
      <w:r w:rsidR="00BF1332">
        <w:rPr>
          <w:sz w:val="24"/>
        </w:rPr>
        <w:t>ов</w:t>
      </w:r>
      <w:r>
        <w:rPr>
          <w:sz w:val="24"/>
        </w:rPr>
        <w:t xml:space="preserve"> медицинской помощи, </w:t>
      </w:r>
      <w:r w:rsidRPr="00BE22F3">
        <w:rPr>
          <w:bCs/>
          <w:sz w:val="24"/>
        </w:rPr>
        <w:t>предоставляемой в условиях круглосуточного и дневного стационаров</w:t>
      </w:r>
      <w:r w:rsidR="00B11C7A">
        <w:rPr>
          <w:bCs/>
          <w:sz w:val="24"/>
        </w:rPr>
        <w:t xml:space="preserve">, </w:t>
      </w:r>
      <w:r w:rsidR="00B11C7A" w:rsidRPr="00BE22F3">
        <w:rPr>
          <w:sz w:val="24"/>
        </w:rPr>
        <w:t>по условиям</w:t>
      </w:r>
      <w:r w:rsidR="00B11C7A">
        <w:rPr>
          <w:sz w:val="24"/>
        </w:rPr>
        <w:t>,</w:t>
      </w:r>
      <w:r w:rsidR="00B11C7A" w:rsidRPr="00BE22F3">
        <w:rPr>
          <w:sz w:val="24"/>
        </w:rPr>
        <w:t xml:space="preserve"> видам </w:t>
      </w:r>
      <w:r w:rsidR="00B11C7A">
        <w:rPr>
          <w:sz w:val="24"/>
        </w:rPr>
        <w:t xml:space="preserve">и профилям медицинской помощи, по которым установлены в </w:t>
      </w:r>
      <w:r w:rsidR="00B11C7A" w:rsidRPr="00751603">
        <w:rPr>
          <w:sz w:val="24"/>
        </w:rPr>
        <w:t>Территориальной программе обязательного медицинского страхования на 20</w:t>
      </w:r>
      <w:r w:rsidR="00B11C7A">
        <w:rPr>
          <w:sz w:val="24"/>
        </w:rPr>
        <w:t>2</w:t>
      </w:r>
      <w:r w:rsidR="00B11C7A" w:rsidRPr="00751603">
        <w:rPr>
          <w:sz w:val="24"/>
        </w:rPr>
        <w:t>5</w:t>
      </w:r>
      <w:r w:rsidR="00B11C7A">
        <w:rPr>
          <w:sz w:val="24"/>
        </w:rPr>
        <w:t xml:space="preserve"> год </w:t>
      </w:r>
      <w:r w:rsidR="00B11C7A">
        <w:rPr>
          <w:bCs/>
          <w:sz w:val="24"/>
        </w:rPr>
        <w:t xml:space="preserve">(в редакции от 23.01.2026 №43-пП) </w:t>
      </w:r>
      <w:r w:rsidR="00B11C7A">
        <w:rPr>
          <w:sz w:val="24"/>
        </w:rPr>
        <w:t>и в базов</w:t>
      </w:r>
      <w:r w:rsidR="00B11C7A" w:rsidRPr="00751603">
        <w:rPr>
          <w:sz w:val="24"/>
        </w:rPr>
        <w:t>ой программе обязательного</w:t>
      </w:r>
      <w:r w:rsidR="00B11C7A">
        <w:rPr>
          <w:sz w:val="24"/>
        </w:rPr>
        <w:t xml:space="preserve"> медицинского страхования на 202</w:t>
      </w:r>
      <w:r w:rsidR="00B11C7A" w:rsidRPr="00751603">
        <w:rPr>
          <w:sz w:val="24"/>
        </w:rPr>
        <w:t>5</w:t>
      </w:r>
      <w:r w:rsidR="00B11C7A">
        <w:rPr>
          <w:sz w:val="24"/>
        </w:rPr>
        <w:t xml:space="preserve"> год отдельные нормативы объемов медицинской помощи </w:t>
      </w:r>
      <w:r w:rsidR="00A20CEC" w:rsidRPr="00A20CEC">
        <w:rPr>
          <w:i/>
          <w:sz w:val="24"/>
        </w:rPr>
        <w:t xml:space="preserve">(по профилям «онкология», «медицинская реабилитация», «сердечно-сосудистая хирургия» в </w:t>
      </w:r>
      <w:r w:rsidR="00A20CEC" w:rsidRPr="00A20CEC">
        <w:rPr>
          <w:i/>
          <w:sz w:val="24"/>
        </w:rPr>
        <w:lastRenderedPageBreak/>
        <w:t>условиях круглосуточного стационара (включая ВМП) и по профилям «медицинская реабилитация» , «инфекционные болезни» в  части заболеваний с хроническим вирусным гепатитом С, по профилю «акушерству и гинекологии (использованию вспомогательных репродуктивных технологий)» в условиях дневного стационара)</w:t>
      </w:r>
      <w:r>
        <w:rPr>
          <w:bCs/>
          <w:sz w:val="24"/>
        </w:rPr>
        <w:t xml:space="preserve"> в соответствии с фактическим количеством </w:t>
      </w:r>
      <w:r w:rsidRPr="00604CD2">
        <w:rPr>
          <w:bCs/>
          <w:sz w:val="24"/>
        </w:rPr>
        <w:t xml:space="preserve">случаев лечения/госпитализаций, сложившимся за период январь-декабрь 2025 года, согласно данным </w:t>
      </w:r>
      <w:r>
        <w:rPr>
          <w:bCs/>
          <w:sz w:val="24"/>
        </w:rPr>
        <w:t>персонифицированного учета об оказанной медицинской помощи в 2025 году</w:t>
      </w:r>
      <w:r w:rsidR="00BF1332">
        <w:rPr>
          <w:bCs/>
          <w:sz w:val="24"/>
        </w:rPr>
        <w:t>, в</w:t>
      </w:r>
      <w:r w:rsidR="00BF1332" w:rsidRPr="00BE22F3">
        <w:rPr>
          <w:sz w:val="24"/>
        </w:rPr>
        <w:t xml:space="preserve"> целях обеспечения доступности для застрахованных по обязательному медицинскому страхованию </w:t>
      </w:r>
      <w:r w:rsidR="00BF1332" w:rsidRPr="00604CD2">
        <w:rPr>
          <w:sz w:val="24"/>
        </w:rPr>
        <w:t xml:space="preserve">лиц в получении медицинской </w:t>
      </w:r>
      <w:r w:rsidR="00BF1332" w:rsidRPr="00BE22F3">
        <w:rPr>
          <w:sz w:val="24"/>
        </w:rPr>
        <w:t>помощи</w:t>
      </w:r>
      <w:r>
        <w:rPr>
          <w:sz w:val="24"/>
        </w:rPr>
        <w:t>.</w:t>
      </w:r>
    </w:p>
    <w:p w:rsidR="00524081" w:rsidRDefault="00524081" w:rsidP="00524081">
      <w:pPr>
        <w:tabs>
          <w:tab w:val="left" w:pos="-180"/>
          <w:tab w:val="left" w:pos="4388"/>
        </w:tabs>
        <w:spacing w:before="80"/>
        <w:ind w:firstLine="851"/>
        <w:jc w:val="both"/>
        <w:rPr>
          <w:bCs/>
          <w:sz w:val="24"/>
        </w:rPr>
      </w:pPr>
      <w:r>
        <w:rPr>
          <w:sz w:val="24"/>
        </w:rPr>
        <w:t>1.4</w:t>
      </w:r>
      <w:r w:rsidRPr="00216E67">
        <w:rPr>
          <w:sz w:val="24"/>
        </w:rPr>
        <w:t>.</w:t>
      </w:r>
      <w:r w:rsidR="00BF1332" w:rsidRPr="00216E67">
        <w:rPr>
          <w:bCs/>
          <w:sz w:val="24"/>
        </w:rPr>
        <w:t xml:space="preserve"> О перераспределении</w:t>
      </w:r>
      <w:r w:rsidRPr="00216E67">
        <w:rPr>
          <w:sz w:val="24"/>
        </w:rPr>
        <w:t xml:space="preserve"> между </w:t>
      </w:r>
      <w:r>
        <w:rPr>
          <w:sz w:val="24"/>
        </w:rPr>
        <w:t>медицинскими организациями объем</w:t>
      </w:r>
      <w:r w:rsidR="00BF1332">
        <w:rPr>
          <w:sz w:val="24"/>
        </w:rPr>
        <w:t>ов</w:t>
      </w:r>
      <w:r>
        <w:rPr>
          <w:sz w:val="24"/>
        </w:rPr>
        <w:t xml:space="preserve"> </w:t>
      </w:r>
      <w:r w:rsidRPr="00751603">
        <w:rPr>
          <w:bCs/>
          <w:sz w:val="24"/>
        </w:rPr>
        <w:t>медицинской помощи</w:t>
      </w:r>
      <w:r>
        <w:rPr>
          <w:bCs/>
          <w:sz w:val="24"/>
        </w:rPr>
        <w:t>, предоставляемой</w:t>
      </w:r>
      <w:r w:rsidRPr="00751603">
        <w:rPr>
          <w:bCs/>
          <w:sz w:val="24"/>
        </w:rPr>
        <w:t xml:space="preserve"> в условиях</w:t>
      </w:r>
      <w:r>
        <w:rPr>
          <w:bCs/>
          <w:sz w:val="24"/>
        </w:rPr>
        <w:t xml:space="preserve"> дневного стационара</w:t>
      </w:r>
      <w:r w:rsidR="00B23719">
        <w:rPr>
          <w:bCs/>
          <w:sz w:val="24"/>
        </w:rPr>
        <w:t>,</w:t>
      </w:r>
      <w:r>
        <w:rPr>
          <w:bCs/>
          <w:sz w:val="24"/>
        </w:rPr>
        <w:t xml:space="preserve"> по профилю «онкология» в пределах нормативов объемов, установленных </w:t>
      </w:r>
      <w:r w:rsidR="00B23719">
        <w:rPr>
          <w:sz w:val="24"/>
        </w:rPr>
        <w:t xml:space="preserve">в </w:t>
      </w:r>
      <w:r w:rsidR="00B23719" w:rsidRPr="00751603">
        <w:rPr>
          <w:sz w:val="24"/>
        </w:rPr>
        <w:t>Территориальной программе обязательного медицинского страхования на 20</w:t>
      </w:r>
      <w:r w:rsidR="00B23719">
        <w:rPr>
          <w:sz w:val="24"/>
        </w:rPr>
        <w:t>2</w:t>
      </w:r>
      <w:r w:rsidR="00B23719" w:rsidRPr="00751603">
        <w:rPr>
          <w:sz w:val="24"/>
        </w:rPr>
        <w:t>5</w:t>
      </w:r>
      <w:r w:rsidR="00B23719">
        <w:rPr>
          <w:sz w:val="24"/>
        </w:rPr>
        <w:t xml:space="preserve"> год</w:t>
      </w:r>
      <w:r w:rsidR="00B23719">
        <w:rPr>
          <w:bCs/>
          <w:sz w:val="24"/>
        </w:rPr>
        <w:t xml:space="preserve"> </w:t>
      </w:r>
      <w:r>
        <w:rPr>
          <w:bCs/>
          <w:sz w:val="24"/>
        </w:rPr>
        <w:t xml:space="preserve">(в редакции от 23.01.2026 №43-пП) и </w:t>
      </w:r>
      <w:r w:rsidR="00B23719">
        <w:rPr>
          <w:sz w:val="24"/>
        </w:rPr>
        <w:t>в базов</w:t>
      </w:r>
      <w:r w:rsidR="00B23719" w:rsidRPr="00751603">
        <w:rPr>
          <w:sz w:val="24"/>
        </w:rPr>
        <w:t>ой программе обязательного</w:t>
      </w:r>
      <w:r w:rsidR="00B23719">
        <w:rPr>
          <w:sz w:val="24"/>
        </w:rPr>
        <w:t xml:space="preserve"> медицинского страхования на 202</w:t>
      </w:r>
      <w:r w:rsidR="00B23719" w:rsidRPr="00751603">
        <w:rPr>
          <w:sz w:val="24"/>
        </w:rPr>
        <w:t>5</w:t>
      </w:r>
      <w:r w:rsidR="00B23719">
        <w:rPr>
          <w:sz w:val="24"/>
        </w:rPr>
        <w:t xml:space="preserve"> год</w:t>
      </w:r>
      <w:r>
        <w:rPr>
          <w:bCs/>
          <w:sz w:val="24"/>
        </w:rPr>
        <w:t xml:space="preserve">, </w:t>
      </w:r>
      <w:r w:rsidRPr="001A66F1">
        <w:rPr>
          <w:bCs/>
          <w:sz w:val="24"/>
          <w:highlight w:val="yellow"/>
        </w:rPr>
        <w:t>согласно приложению №</w:t>
      </w:r>
      <w:r w:rsidR="00216E67">
        <w:rPr>
          <w:bCs/>
          <w:sz w:val="24"/>
          <w:highlight w:val="yellow"/>
        </w:rPr>
        <w:t>1.</w:t>
      </w:r>
      <w:r w:rsidR="009E3D60">
        <w:rPr>
          <w:bCs/>
          <w:sz w:val="24"/>
          <w:highlight w:val="yellow"/>
        </w:rPr>
        <w:t>4</w:t>
      </w:r>
      <w:r w:rsidRPr="001A66F1">
        <w:rPr>
          <w:bCs/>
          <w:sz w:val="24"/>
          <w:highlight w:val="yellow"/>
        </w:rPr>
        <w:t xml:space="preserve"> к настоящему Протоколу.</w:t>
      </w:r>
    </w:p>
    <w:p w:rsidR="00524081" w:rsidRPr="00B37DA8" w:rsidRDefault="00524081" w:rsidP="00524081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 w:rsidRPr="00216E67">
        <w:rPr>
          <w:bCs/>
          <w:sz w:val="24"/>
        </w:rPr>
        <w:t>1.5.</w:t>
      </w:r>
      <w:r w:rsidR="00BF1332" w:rsidRPr="00216E67">
        <w:rPr>
          <w:bCs/>
          <w:sz w:val="24"/>
        </w:rPr>
        <w:t xml:space="preserve"> </w:t>
      </w:r>
      <w:r w:rsidR="00B11C7A" w:rsidRPr="00216E67">
        <w:rPr>
          <w:sz w:val="24"/>
        </w:rPr>
        <w:t xml:space="preserve">О частичном </w:t>
      </w:r>
      <w:r w:rsidR="00BF1332" w:rsidRPr="00216E67">
        <w:rPr>
          <w:sz w:val="24"/>
        </w:rPr>
        <w:t>у</w:t>
      </w:r>
      <w:r w:rsidRPr="00216E67">
        <w:rPr>
          <w:sz w:val="24"/>
        </w:rPr>
        <w:t>велич</w:t>
      </w:r>
      <w:r w:rsidR="00BF1332" w:rsidRPr="00216E67">
        <w:rPr>
          <w:sz w:val="24"/>
        </w:rPr>
        <w:t>ении</w:t>
      </w:r>
      <w:r w:rsidRPr="00216E67">
        <w:rPr>
          <w:sz w:val="24"/>
        </w:rPr>
        <w:t xml:space="preserve"> распреде</w:t>
      </w:r>
      <w:r w:rsidR="00BF1332" w:rsidRPr="00216E67">
        <w:rPr>
          <w:sz w:val="24"/>
        </w:rPr>
        <w:t>ленных</w:t>
      </w:r>
      <w:r w:rsidRPr="00216E67">
        <w:rPr>
          <w:sz w:val="24"/>
        </w:rPr>
        <w:t xml:space="preserve"> решением Комиссии </w:t>
      </w:r>
      <w:r w:rsidR="00B11C7A" w:rsidRPr="00216E67">
        <w:rPr>
          <w:sz w:val="24"/>
        </w:rPr>
        <w:t>от 12.12.2025 (Протокол №25)</w:t>
      </w:r>
      <w:r w:rsidR="003175E8" w:rsidRPr="003175E8">
        <w:rPr>
          <w:sz w:val="24"/>
        </w:rPr>
        <w:t xml:space="preserve"> </w:t>
      </w:r>
      <w:r w:rsidR="003175E8" w:rsidRPr="00216E67">
        <w:rPr>
          <w:sz w:val="24"/>
        </w:rPr>
        <w:t>объемов</w:t>
      </w:r>
      <w:r w:rsidR="00B11C7A" w:rsidRPr="00216E67">
        <w:rPr>
          <w:sz w:val="24"/>
        </w:rPr>
        <w:t xml:space="preserve"> </w:t>
      </w:r>
      <w:r w:rsidR="00B11C7A" w:rsidRPr="00216E67">
        <w:rPr>
          <w:bCs/>
          <w:sz w:val="24"/>
        </w:rPr>
        <w:t xml:space="preserve">медицинской помощи, предоставляемой в условиях </w:t>
      </w:r>
      <w:r w:rsidR="009E3D60" w:rsidRPr="009E3D60">
        <w:rPr>
          <w:sz w:val="24"/>
        </w:rPr>
        <w:t>круглосуточного  и</w:t>
      </w:r>
      <w:r w:rsidR="009E3D60">
        <w:rPr>
          <w:i/>
          <w:sz w:val="24"/>
        </w:rPr>
        <w:t xml:space="preserve"> </w:t>
      </w:r>
      <w:r w:rsidR="00B11C7A" w:rsidRPr="00216E67">
        <w:rPr>
          <w:bCs/>
          <w:sz w:val="24"/>
        </w:rPr>
        <w:t>дневного стационар</w:t>
      </w:r>
      <w:r w:rsidR="009E3D60">
        <w:rPr>
          <w:bCs/>
          <w:sz w:val="24"/>
        </w:rPr>
        <w:t>ов</w:t>
      </w:r>
      <w:r w:rsidR="00B11C7A" w:rsidRPr="00216E67">
        <w:rPr>
          <w:bCs/>
          <w:sz w:val="24"/>
        </w:rPr>
        <w:t xml:space="preserve">, </w:t>
      </w:r>
      <w:r w:rsidR="00B00CED">
        <w:rPr>
          <w:bCs/>
          <w:sz w:val="24"/>
        </w:rPr>
        <w:t xml:space="preserve">в пределах нормативов объемов, установленных в </w:t>
      </w:r>
      <w:r w:rsidR="00B00CED" w:rsidRPr="00751603">
        <w:rPr>
          <w:sz w:val="24"/>
        </w:rPr>
        <w:t>Территориальной программе обязательного медицинского страхования на 20</w:t>
      </w:r>
      <w:r w:rsidR="00B00CED">
        <w:rPr>
          <w:sz w:val="24"/>
        </w:rPr>
        <w:t>2</w:t>
      </w:r>
      <w:r w:rsidR="00B00CED" w:rsidRPr="00751603">
        <w:rPr>
          <w:sz w:val="24"/>
        </w:rPr>
        <w:t xml:space="preserve">5 год </w:t>
      </w:r>
      <w:r w:rsidR="00B00CED">
        <w:rPr>
          <w:sz w:val="24"/>
        </w:rPr>
        <w:t xml:space="preserve">(в редакции от 23.01.2026 №43-пП), </w:t>
      </w:r>
      <w:r w:rsidR="00BF1332" w:rsidRPr="00216E67">
        <w:rPr>
          <w:sz w:val="24"/>
        </w:rPr>
        <w:t xml:space="preserve">медицинским организациям, по которым фактические объемы медицинской помощи, оказанной в условиях </w:t>
      </w:r>
      <w:r w:rsidR="00BF1332" w:rsidRPr="00B37DA8">
        <w:rPr>
          <w:sz w:val="24"/>
        </w:rPr>
        <w:t>круглосуточного и дневного стационаров, превысили объемы, распределенные решением Комиссии от 12.12.2025 (Протокол №25),</w:t>
      </w:r>
      <w:r w:rsidR="009E3D60" w:rsidRPr="009E3D60">
        <w:rPr>
          <w:sz w:val="24"/>
        </w:rPr>
        <w:t xml:space="preserve"> </w:t>
      </w:r>
      <w:r w:rsidR="009E3D60" w:rsidRPr="00216E67">
        <w:rPr>
          <w:sz w:val="24"/>
        </w:rPr>
        <w:t xml:space="preserve">за исключением случаев оказания медицинской помощи, по которым приняты решения на текущем заседании Комиссии по п.2-4, </w:t>
      </w:r>
      <w:r w:rsidR="00216E67" w:rsidRPr="00B37DA8">
        <w:rPr>
          <w:sz w:val="24"/>
          <w:highlight w:val="yellow"/>
        </w:rPr>
        <w:t xml:space="preserve"> </w:t>
      </w:r>
      <w:r w:rsidR="00216E67" w:rsidRPr="00B37DA8">
        <w:rPr>
          <w:bCs/>
          <w:sz w:val="24"/>
          <w:highlight w:val="yellow"/>
        </w:rPr>
        <w:t xml:space="preserve">согласно приложению №1.5 </w:t>
      </w:r>
      <w:r w:rsidR="00216E67" w:rsidRPr="00B37DA8">
        <w:rPr>
          <w:sz w:val="24"/>
          <w:highlight w:val="yellow"/>
        </w:rPr>
        <w:t>к настоящему Протоколу.</w:t>
      </w:r>
    </w:p>
    <w:p w:rsidR="00BF1332" w:rsidRDefault="00524081" w:rsidP="00524081">
      <w:pPr>
        <w:spacing w:before="120"/>
        <w:ind w:firstLine="851"/>
        <w:jc w:val="both"/>
        <w:rPr>
          <w:sz w:val="24"/>
        </w:rPr>
      </w:pPr>
      <w:r w:rsidRPr="00B37DA8">
        <w:rPr>
          <w:sz w:val="24"/>
        </w:rPr>
        <w:t xml:space="preserve">1.6. </w:t>
      </w:r>
      <w:r w:rsidR="00B37DA8" w:rsidRPr="00B37DA8">
        <w:rPr>
          <w:sz w:val="24"/>
        </w:rPr>
        <w:t>О внесении изменени</w:t>
      </w:r>
      <w:r w:rsidR="009E3D60">
        <w:rPr>
          <w:sz w:val="24"/>
        </w:rPr>
        <w:t>й</w:t>
      </w:r>
      <w:r w:rsidR="00B37DA8" w:rsidRPr="00B37DA8">
        <w:rPr>
          <w:sz w:val="24"/>
        </w:rPr>
        <w:t xml:space="preserve"> в распределение объемов </w:t>
      </w:r>
      <w:r w:rsidRPr="00B37DA8">
        <w:rPr>
          <w:sz w:val="24"/>
        </w:rPr>
        <w:t xml:space="preserve">предоставления медицинской помощи и их финансового обеспечения, установленное решениями Комиссии от 12.12.2025 (Протокол №25), между медицинскими организациями, имеющими право на осуществление медицинской деятельности, на основании </w:t>
      </w:r>
      <w:r w:rsidRPr="00626979">
        <w:rPr>
          <w:sz w:val="24"/>
        </w:rPr>
        <w:t xml:space="preserve">решений, принятых на текущем заседании Комиссии и на основании тарифов, установленных Тарифным соглашением на 2025 год (с последующими </w:t>
      </w:r>
      <w:r w:rsidRPr="00AB27C0">
        <w:rPr>
          <w:sz w:val="24"/>
        </w:rPr>
        <w:t>изменениями), согласно приложениям №1.5, №1.6, №1.7 к настоящему Протоколу.</w:t>
      </w:r>
      <w:r w:rsidRPr="00141832">
        <w:rPr>
          <w:sz w:val="24"/>
        </w:rPr>
        <w:t xml:space="preserve"> </w:t>
      </w:r>
    </w:p>
    <w:p w:rsidR="00B37DA8" w:rsidRPr="00B37DA8" w:rsidRDefault="00B37DA8" w:rsidP="00B37DA8">
      <w:pPr>
        <w:spacing w:before="120"/>
        <w:jc w:val="both"/>
        <w:rPr>
          <w:b/>
          <w:sz w:val="24"/>
        </w:rPr>
      </w:pPr>
      <w:r w:rsidRPr="00B37DA8">
        <w:rPr>
          <w:b/>
          <w:bCs/>
          <w:sz w:val="24"/>
          <w:u w:val="single"/>
        </w:rPr>
        <w:t xml:space="preserve">Голосовали по вопросу 1.1: </w:t>
      </w:r>
      <w:r w:rsidRPr="00B37DA8">
        <w:rPr>
          <w:b/>
          <w:sz w:val="24"/>
        </w:rPr>
        <w:t>за 17 человек, против – 0.</w:t>
      </w:r>
    </w:p>
    <w:p w:rsidR="00B37DA8" w:rsidRPr="00B37DA8" w:rsidRDefault="00B37DA8" w:rsidP="00B37DA8">
      <w:pPr>
        <w:tabs>
          <w:tab w:val="left" w:pos="360"/>
        </w:tabs>
        <w:spacing w:before="80"/>
        <w:jc w:val="both"/>
        <w:rPr>
          <w:b/>
          <w:sz w:val="24"/>
        </w:rPr>
      </w:pPr>
      <w:r w:rsidRPr="00B37DA8">
        <w:rPr>
          <w:b/>
          <w:bCs/>
          <w:sz w:val="24"/>
          <w:u w:val="single"/>
        </w:rPr>
        <w:t xml:space="preserve">Голосовали по вопросу 1.2: </w:t>
      </w:r>
      <w:r w:rsidRPr="00B37DA8">
        <w:rPr>
          <w:b/>
          <w:sz w:val="24"/>
        </w:rPr>
        <w:t>за 17 человек, против – 0.</w:t>
      </w:r>
    </w:p>
    <w:p w:rsidR="00B37DA8" w:rsidRPr="00B37DA8" w:rsidRDefault="00B37DA8" w:rsidP="00B37DA8">
      <w:pPr>
        <w:tabs>
          <w:tab w:val="left" w:pos="360"/>
        </w:tabs>
        <w:spacing w:before="80"/>
        <w:jc w:val="both"/>
        <w:rPr>
          <w:b/>
          <w:sz w:val="24"/>
        </w:rPr>
      </w:pPr>
      <w:r w:rsidRPr="00B37DA8">
        <w:rPr>
          <w:b/>
          <w:bCs/>
          <w:sz w:val="24"/>
          <w:u w:val="single"/>
        </w:rPr>
        <w:t xml:space="preserve">Голосовали по вопросу 1.3: </w:t>
      </w:r>
      <w:r w:rsidRPr="00B37DA8">
        <w:rPr>
          <w:b/>
          <w:sz w:val="24"/>
        </w:rPr>
        <w:t>за 17 человек, против – 0.</w:t>
      </w:r>
    </w:p>
    <w:p w:rsidR="00B37DA8" w:rsidRPr="00B37DA8" w:rsidRDefault="00B37DA8" w:rsidP="00B37DA8">
      <w:pPr>
        <w:tabs>
          <w:tab w:val="left" w:pos="360"/>
        </w:tabs>
        <w:spacing w:before="80"/>
        <w:jc w:val="both"/>
        <w:rPr>
          <w:b/>
          <w:sz w:val="24"/>
        </w:rPr>
      </w:pPr>
      <w:r w:rsidRPr="00B37DA8">
        <w:rPr>
          <w:b/>
          <w:bCs/>
          <w:sz w:val="24"/>
          <w:u w:val="single"/>
        </w:rPr>
        <w:t xml:space="preserve">Голосовали по вопросу 1.4: </w:t>
      </w:r>
      <w:r w:rsidRPr="00B37DA8">
        <w:rPr>
          <w:b/>
          <w:sz w:val="24"/>
        </w:rPr>
        <w:t>за 17 человек, против – 0.</w:t>
      </w:r>
    </w:p>
    <w:p w:rsidR="00B37DA8" w:rsidRPr="00B37DA8" w:rsidRDefault="00B37DA8" w:rsidP="00B37DA8">
      <w:pPr>
        <w:tabs>
          <w:tab w:val="left" w:pos="360"/>
        </w:tabs>
        <w:spacing w:before="80"/>
        <w:jc w:val="both"/>
        <w:rPr>
          <w:b/>
          <w:sz w:val="24"/>
        </w:rPr>
      </w:pPr>
      <w:r w:rsidRPr="00B37DA8">
        <w:rPr>
          <w:b/>
          <w:bCs/>
          <w:sz w:val="24"/>
          <w:u w:val="single"/>
        </w:rPr>
        <w:t xml:space="preserve">Голосовали по вопросу 1.5: </w:t>
      </w:r>
      <w:r w:rsidRPr="00B37DA8">
        <w:rPr>
          <w:b/>
          <w:sz w:val="24"/>
        </w:rPr>
        <w:t>за 17 человек, против – 0.</w:t>
      </w:r>
    </w:p>
    <w:p w:rsidR="00B37DA8" w:rsidRPr="00B37DA8" w:rsidRDefault="00B37DA8" w:rsidP="00B37DA8">
      <w:pPr>
        <w:tabs>
          <w:tab w:val="left" w:pos="360"/>
        </w:tabs>
        <w:spacing w:before="80"/>
        <w:jc w:val="both"/>
        <w:rPr>
          <w:b/>
          <w:sz w:val="24"/>
        </w:rPr>
      </w:pPr>
      <w:r w:rsidRPr="00B37DA8">
        <w:rPr>
          <w:b/>
          <w:bCs/>
          <w:sz w:val="24"/>
          <w:u w:val="single"/>
        </w:rPr>
        <w:t xml:space="preserve">Голосовали по вопросу 1.6: </w:t>
      </w:r>
      <w:r w:rsidRPr="00B37DA8">
        <w:rPr>
          <w:b/>
          <w:sz w:val="24"/>
        </w:rPr>
        <w:t>за 17 человек, против – 0.</w:t>
      </w:r>
    </w:p>
    <w:p w:rsidR="00B37DA8" w:rsidRPr="00B37DA8" w:rsidRDefault="00B37DA8" w:rsidP="00B37DA8">
      <w:pPr>
        <w:spacing w:before="240"/>
        <w:jc w:val="both"/>
        <w:rPr>
          <w:b/>
          <w:sz w:val="24"/>
        </w:rPr>
      </w:pPr>
      <w:r w:rsidRPr="00B37DA8">
        <w:rPr>
          <w:b/>
          <w:bCs/>
          <w:sz w:val="24"/>
          <w:u w:val="single"/>
        </w:rPr>
        <w:t xml:space="preserve">Решение </w:t>
      </w:r>
      <w:r w:rsidRPr="00B37DA8">
        <w:rPr>
          <w:b/>
          <w:sz w:val="24"/>
          <w:u w:val="single"/>
        </w:rPr>
        <w:t>по вопросу 1:</w:t>
      </w:r>
    </w:p>
    <w:p w:rsidR="00B37DA8" w:rsidRPr="00751603" w:rsidRDefault="009E3D60" w:rsidP="00B37DA8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>
        <w:rPr>
          <w:sz w:val="24"/>
        </w:rPr>
        <w:t>1.</w:t>
      </w:r>
      <w:r w:rsidR="00B37DA8" w:rsidRPr="00751603">
        <w:rPr>
          <w:sz w:val="24"/>
        </w:rPr>
        <w:t xml:space="preserve">1. </w:t>
      </w:r>
      <w:r w:rsidR="00B37DA8" w:rsidRPr="00751603">
        <w:rPr>
          <w:bCs/>
          <w:sz w:val="24"/>
        </w:rPr>
        <w:t>Перераспределить объемы предоставления медицинской помощи в амбулаторных условиях между медицинскими</w:t>
      </w:r>
      <w:r w:rsidR="00B37DA8" w:rsidRPr="00751603">
        <w:rPr>
          <w:sz w:val="24"/>
        </w:rPr>
        <w:t xml:space="preserve"> организациями, распределенные решением Комиссии от 12.12.2025 (Протокол №25), в соответствии с данными персонифицированного учета сведений о медицинской помощи, оказанной застрахованным лицам за период январь - декабрь 2025 года, и в соответствии с </w:t>
      </w:r>
      <w:r w:rsidR="00B37DA8" w:rsidRPr="00751603">
        <w:rPr>
          <w:sz w:val="24"/>
        </w:rPr>
        <w:lastRenderedPageBreak/>
        <w:t>показателями, установленными в Территориальной программе обязательного медицинского страхования на 20</w:t>
      </w:r>
      <w:r w:rsidR="00864206">
        <w:rPr>
          <w:sz w:val="24"/>
        </w:rPr>
        <w:t>2</w:t>
      </w:r>
      <w:r w:rsidR="00B37DA8" w:rsidRPr="00751603">
        <w:rPr>
          <w:sz w:val="24"/>
        </w:rPr>
        <w:t xml:space="preserve">5 год </w:t>
      </w:r>
      <w:r w:rsidR="00B37DA8">
        <w:rPr>
          <w:sz w:val="24"/>
        </w:rPr>
        <w:t>(в редакции от 23.01.2026 №43-пП).</w:t>
      </w:r>
    </w:p>
    <w:p w:rsidR="00B37DA8" w:rsidRPr="00B11C7A" w:rsidRDefault="009E3D60" w:rsidP="00B37DA8">
      <w:pPr>
        <w:spacing w:before="120"/>
        <w:ind w:firstLine="851"/>
        <w:jc w:val="both"/>
        <w:rPr>
          <w:bCs/>
          <w:sz w:val="24"/>
        </w:rPr>
      </w:pPr>
      <w:r>
        <w:rPr>
          <w:sz w:val="24"/>
        </w:rPr>
        <w:t>1.</w:t>
      </w:r>
      <w:r w:rsidR="00B37DA8" w:rsidRPr="00BE22F3">
        <w:rPr>
          <w:sz w:val="24"/>
        </w:rPr>
        <w:t xml:space="preserve">2. </w:t>
      </w:r>
      <w:r w:rsidR="00B37DA8" w:rsidRPr="00B11C7A">
        <w:rPr>
          <w:bCs/>
          <w:sz w:val="24"/>
        </w:rPr>
        <w:t>В целях недопущения формирования кредиторской задолженности и обеспечения доступности для застрахованных по ОМС лиц в получении медицинской помощи, учитывая превышение фактических объемов медицинской помощи, предоставляемой в условиях круглосуточного и дневного стационаров, над распределенными на 2025 год объемами, распределить ГБУЗ «Кузнецкая центральная районная детская больница», ГБУЗ «Пензенский областной клинический центр специализированных видов медицинской помощи», ГБУЗ «Пензенский городской родильный дом», ГБУЗ «</w:t>
      </w:r>
      <w:proofErr w:type="spellStart"/>
      <w:r w:rsidR="00B37DA8" w:rsidRPr="00B11C7A">
        <w:rPr>
          <w:bCs/>
          <w:sz w:val="24"/>
        </w:rPr>
        <w:t>Сердобская</w:t>
      </w:r>
      <w:proofErr w:type="spellEnd"/>
      <w:r w:rsidR="00B37DA8" w:rsidRPr="00B11C7A">
        <w:rPr>
          <w:bCs/>
          <w:sz w:val="24"/>
        </w:rPr>
        <w:t xml:space="preserve"> центральная районная больница им. </w:t>
      </w:r>
      <w:proofErr w:type="spellStart"/>
      <w:r w:rsidR="00B37DA8" w:rsidRPr="00B11C7A">
        <w:rPr>
          <w:bCs/>
          <w:sz w:val="24"/>
        </w:rPr>
        <w:t>А.И.Настина</w:t>
      </w:r>
      <w:proofErr w:type="spellEnd"/>
      <w:r w:rsidR="00B37DA8" w:rsidRPr="00B11C7A">
        <w:rPr>
          <w:bCs/>
          <w:sz w:val="24"/>
        </w:rPr>
        <w:t>», ГБУЗ «</w:t>
      </w:r>
      <w:proofErr w:type="spellStart"/>
      <w:r w:rsidR="00B37DA8" w:rsidRPr="00B11C7A">
        <w:rPr>
          <w:bCs/>
          <w:sz w:val="24"/>
        </w:rPr>
        <w:t>Нижнеломовская</w:t>
      </w:r>
      <w:proofErr w:type="spellEnd"/>
      <w:r w:rsidR="00B37DA8" w:rsidRPr="00B11C7A">
        <w:rPr>
          <w:bCs/>
          <w:sz w:val="24"/>
        </w:rPr>
        <w:t xml:space="preserve"> ЦРБ» объемы медицинской помощи, предоставляемой в условиях круглосуточного и дневного стационаров</w:t>
      </w:r>
      <w:r w:rsidR="00B00CED">
        <w:rPr>
          <w:bCs/>
          <w:sz w:val="24"/>
        </w:rPr>
        <w:t>,</w:t>
      </w:r>
      <w:r w:rsidR="00B37DA8" w:rsidRPr="00B11C7A">
        <w:rPr>
          <w:bCs/>
          <w:sz w:val="24"/>
        </w:rPr>
        <w:t xml:space="preserve"> в соответствии с фактическим количеством случаев лечения/госпитализаций, сложившимся за период январь-декабрь 2025 года, согласно данным персонифицированного учета об оказанной медицинской помощи в 2025 году</w:t>
      </w:r>
      <w:r w:rsidR="00B00CED">
        <w:rPr>
          <w:bCs/>
          <w:sz w:val="24"/>
        </w:rPr>
        <w:t xml:space="preserve">. </w:t>
      </w:r>
    </w:p>
    <w:p w:rsidR="00B37DA8" w:rsidRDefault="009E3D60" w:rsidP="00B37DA8">
      <w:pPr>
        <w:spacing w:before="80"/>
        <w:ind w:firstLine="851"/>
        <w:jc w:val="both"/>
        <w:rPr>
          <w:sz w:val="24"/>
        </w:rPr>
      </w:pPr>
      <w:r>
        <w:rPr>
          <w:sz w:val="24"/>
        </w:rPr>
        <w:t>1.</w:t>
      </w:r>
      <w:r w:rsidR="00B37DA8" w:rsidRPr="00B11C7A">
        <w:rPr>
          <w:sz w:val="24"/>
        </w:rPr>
        <w:t xml:space="preserve">3. В целях обеспечения доступности для застрахованных по обязательному медицинскому страхованию </w:t>
      </w:r>
      <w:r w:rsidR="00B37DA8" w:rsidRPr="00604CD2">
        <w:rPr>
          <w:sz w:val="24"/>
        </w:rPr>
        <w:t xml:space="preserve">лиц в получении медицинской </w:t>
      </w:r>
      <w:r w:rsidR="00B37DA8" w:rsidRPr="00BE22F3">
        <w:rPr>
          <w:sz w:val="24"/>
        </w:rPr>
        <w:t>помощи по условиям</w:t>
      </w:r>
      <w:r>
        <w:rPr>
          <w:sz w:val="24"/>
        </w:rPr>
        <w:t>,</w:t>
      </w:r>
      <w:r w:rsidR="00B37DA8" w:rsidRPr="00BE22F3">
        <w:rPr>
          <w:sz w:val="24"/>
        </w:rPr>
        <w:t xml:space="preserve"> видам </w:t>
      </w:r>
      <w:r w:rsidR="00B37DA8">
        <w:rPr>
          <w:sz w:val="24"/>
        </w:rPr>
        <w:t xml:space="preserve">и профилям медицинской помощи, по которым установлены в </w:t>
      </w:r>
      <w:r w:rsidR="00B37DA8" w:rsidRPr="00751603">
        <w:rPr>
          <w:sz w:val="24"/>
        </w:rPr>
        <w:t>Территориальной программе обязательного</w:t>
      </w:r>
      <w:r w:rsidR="00B37DA8">
        <w:rPr>
          <w:sz w:val="24"/>
        </w:rPr>
        <w:t xml:space="preserve"> медицинского страхования на 202</w:t>
      </w:r>
      <w:r w:rsidR="00B37DA8" w:rsidRPr="00751603">
        <w:rPr>
          <w:sz w:val="24"/>
        </w:rPr>
        <w:t>5</w:t>
      </w:r>
      <w:r w:rsidR="00B37DA8">
        <w:rPr>
          <w:sz w:val="24"/>
        </w:rPr>
        <w:t xml:space="preserve"> год </w:t>
      </w:r>
      <w:r w:rsidR="00B37DA8">
        <w:rPr>
          <w:bCs/>
          <w:sz w:val="24"/>
        </w:rPr>
        <w:t xml:space="preserve">(в редакции от 23.01.2026 №43-пП) </w:t>
      </w:r>
      <w:r w:rsidR="00B37DA8">
        <w:rPr>
          <w:sz w:val="24"/>
        </w:rPr>
        <w:t>и в базов</w:t>
      </w:r>
      <w:r w:rsidR="00B37DA8" w:rsidRPr="00751603">
        <w:rPr>
          <w:sz w:val="24"/>
        </w:rPr>
        <w:t>ой программе обязательного</w:t>
      </w:r>
      <w:r w:rsidR="00B37DA8">
        <w:rPr>
          <w:sz w:val="24"/>
        </w:rPr>
        <w:t xml:space="preserve"> медицинского страхования на 202</w:t>
      </w:r>
      <w:r w:rsidR="00B37DA8" w:rsidRPr="00751603">
        <w:rPr>
          <w:sz w:val="24"/>
        </w:rPr>
        <w:t>5</w:t>
      </w:r>
      <w:r w:rsidR="00B37DA8">
        <w:rPr>
          <w:sz w:val="24"/>
        </w:rPr>
        <w:t xml:space="preserve"> год отдельные нормативы объемов медицинской помощи </w:t>
      </w:r>
      <w:r w:rsidR="00A20CEC" w:rsidRPr="00A20CEC">
        <w:rPr>
          <w:i/>
          <w:sz w:val="24"/>
        </w:rPr>
        <w:t>(по профилям «онкология», «медицинская реабилитация», «сердечно-сосудистая хирургия» в условиях круглосуточного стационара (включая ВМП) и по профилям «медицинская реабилитация» , «инфекционные болезни» в  части заболеваний с хроническим вирусным гепатитом С, по профилю «акушерству и гинекологии (использованию вспомогательных репродуктивных технологий)» в условиях дневного стационара)</w:t>
      </w:r>
      <w:r w:rsidR="00B37DA8">
        <w:rPr>
          <w:sz w:val="24"/>
        </w:rPr>
        <w:t xml:space="preserve">, распределить между медицинскими организациями объемы медицинской помощи, </w:t>
      </w:r>
      <w:r w:rsidR="00B37DA8" w:rsidRPr="00BE22F3">
        <w:rPr>
          <w:bCs/>
          <w:sz w:val="24"/>
        </w:rPr>
        <w:t>предоставляемой в условиях круглосуточного и дневного стационаров</w:t>
      </w:r>
      <w:r w:rsidR="00B37DA8">
        <w:rPr>
          <w:bCs/>
          <w:sz w:val="24"/>
        </w:rPr>
        <w:t xml:space="preserve"> в соответствии с фактическим количеством </w:t>
      </w:r>
      <w:r w:rsidR="00B37DA8" w:rsidRPr="00604CD2">
        <w:rPr>
          <w:bCs/>
          <w:sz w:val="24"/>
        </w:rPr>
        <w:t xml:space="preserve">случаев лечения/госпитализаций, сложившимся за период январь-декабрь 2025 года, согласно данным </w:t>
      </w:r>
      <w:r w:rsidR="00B37DA8">
        <w:rPr>
          <w:bCs/>
          <w:sz w:val="24"/>
        </w:rPr>
        <w:t>персонифицированного учета об оказанной медицинской помощи в 2025 году</w:t>
      </w:r>
      <w:r w:rsidR="00B37DA8">
        <w:rPr>
          <w:sz w:val="24"/>
        </w:rPr>
        <w:t>.</w:t>
      </w:r>
    </w:p>
    <w:p w:rsidR="00B37DA8" w:rsidRDefault="00DF75AD" w:rsidP="00B37DA8">
      <w:pPr>
        <w:tabs>
          <w:tab w:val="left" w:pos="-180"/>
          <w:tab w:val="left" w:pos="4388"/>
        </w:tabs>
        <w:spacing w:before="80"/>
        <w:ind w:firstLine="851"/>
        <w:jc w:val="both"/>
        <w:rPr>
          <w:bCs/>
          <w:sz w:val="24"/>
        </w:rPr>
      </w:pPr>
      <w:r>
        <w:rPr>
          <w:sz w:val="24"/>
        </w:rPr>
        <w:t>1.</w:t>
      </w:r>
      <w:r w:rsidR="00B37DA8">
        <w:rPr>
          <w:sz w:val="24"/>
        </w:rPr>
        <w:t>4.</w:t>
      </w:r>
      <w:r>
        <w:rPr>
          <w:sz w:val="24"/>
        </w:rPr>
        <w:t xml:space="preserve"> </w:t>
      </w:r>
      <w:r w:rsidR="00B37DA8">
        <w:rPr>
          <w:sz w:val="24"/>
        </w:rPr>
        <w:t xml:space="preserve">Перераспределить между медицинскими организациями объемы </w:t>
      </w:r>
      <w:r w:rsidR="00B37DA8" w:rsidRPr="00751603">
        <w:rPr>
          <w:bCs/>
          <w:sz w:val="24"/>
        </w:rPr>
        <w:t>медицинской помощи</w:t>
      </w:r>
      <w:r w:rsidR="00B37DA8">
        <w:rPr>
          <w:bCs/>
          <w:sz w:val="24"/>
        </w:rPr>
        <w:t>, предоставляемой</w:t>
      </w:r>
      <w:r w:rsidR="00B37DA8" w:rsidRPr="00751603">
        <w:rPr>
          <w:bCs/>
          <w:sz w:val="24"/>
        </w:rPr>
        <w:t xml:space="preserve"> в условиях</w:t>
      </w:r>
      <w:r w:rsidR="00B37DA8">
        <w:rPr>
          <w:bCs/>
          <w:sz w:val="24"/>
        </w:rPr>
        <w:t xml:space="preserve"> дневного стационара, по профилю «онкология» в пределах нормативов объемов, установленных </w:t>
      </w:r>
      <w:r w:rsidR="00B37DA8">
        <w:rPr>
          <w:sz w:val="24"/>
        </w:rPr>
        <w:t xml:space="preserve">в </w:t>
      </w:r>
      <w:r w:rsidR="00B37DA8" w:rsidRPr="00751603">
        <w:rPr>
          <w:sz w:val="24"/>
        </w:rPr>
        <w:t>Территориальной программе обязательного медицинского страхования на 20</w:t>
      </w:r>
      <w:r w:rsidR="00B37DA8">
        <w:rPr>
          <w:sz w:val="24"/>
        </w:rPr>
        <w:t>2</w:t>
      </w:r>
      <w:r w:rsidR="00B37DA8" w:rsidRPr="00751603">
        <w:rPr>
          <w:sz w:val="24"/>
        </w:rPr>
        <w:t>5</w:t>
      </w:r>
      <w:r w:rsidR="00B37DA8">
        <w:rPr>
          <w:sz w:val="24"/>
        </w:rPr>
        <w:t xml:space="preserve"> год</w:t>
      </w:r>
      <w:r w:rsidR="00B37DA8">
        <w:rPr>
          <w:bCs/>
          <w:sz w:val="24"/>
        </w:rPr>
        <w:t xml:space="preserve"> (в редакции от 23.01.2026 №43-пП) и в </w:t>
      </w:r>
      <w:r w:rsidR="00B37DA8">
        <w:rPr>
          <w:sz w:val="24"/>
        </w:rPr>
        <w:t>базов</w:t>
      </w:r>
      <w:r w:rsidR="00B37DA8" w:rsidRPr="00751603">
        <w:rPr>
          <w:sz w:val="24"/>
        </w:rPr>
        <w:t>ой программе обязательного</w:t>
      </w:r>
      <w:r w:rsidR="00B37DA8">
        <w:rPr>
          <w:sz w:val="24"/>
        </w:rPr>
        <w:t xml:space="preserve"> медицинского страхования на 202</w:t>
      </w:r>
      <w:r w:rsidR="00B37DA8" w:rsidRPr="00751603">
        <w:rPr>
          <w:sz w:val="24"/>
        </w:rPr>
        <w:t>5</w:t>
      </w:r>
      <w:r w:rsidR="00B37DA8">
        <w:rPr>
          <w:sz w:val="24"/>
        </w:rPr>
        <w:t xml:space="preserve"> год</w:t>
      </w:r>
      <w:r w:rsidR="00B37DA8">
        <w:rPr>
          <w:bCs/>
          <w:sz w:val="24"/>
        </w:rPr>
        <w:t xml:space="preserve">, </w:t>
      </w:r>
      <w:r w:rsidR="00B37DA8" w:rsidRPr="001A66F1">
        <w:rPr>
          <w:bCs/>
          <w:sz w:val="24"/>
          <w:highlight w:val="yellow"/>
        </w:rPr>
        <w:t>согласно приложению №</w:t>
      </w:r>
      <w:r w:rsidR="00B37DA8">
        <w:rPr>
          <w:bCs/>
          <w:sz w:val="24"/>
          <w:highlight w:val="yellow"/>
        </w:rPr>
        <w:t>1.</w:t>
      </w:r>
      <w:r w:rsidR="009E3D60">
        <w:rPr>
          <w:bCs/>
          <w:sz w:val="24"/>
          <w:highlight w:val="yellow"/>
        </w:rPr>
        <w:t>4</w:t>
      </w:r>
      <w:r w:rsidR="00B37DA8" w:rsidRPr="001A66F1">
        <w:rPr>
          <w:bCs/>
          <w:sz w:val="24"/>
          <w:highlight w:val="yellow"/>
        </w:rPr>
        <w:t xml:space="preserve"> к настоящему Протоколу.</w:t>
      </w:r>
    </w:p>
    <w:p w:rsidR="00B37DA8" w:rsidRPr="00B11C7A" w:rsidRDefault="00DF75AD" w:rsidP="00B37DA8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>
        <w:rPr>
          <w:bCs/>
          <w:sz w:val="24"/>
        </w:rPr>
        <w:t>1.</w:t>
      </w:r>
      <w:r w:rsidR="00B37DA8">
        <w:rPr>
          <w:bCs/>
          <w:sz w:val="24"/>
        </w:rPr>
        <w:t>5. М</w:t>
      </w:r>
      <w:r w:rsidR="00B37DA8">
        <w:rPr>
          <w:sz w:val="24"/>
        </w:rPr>
        <w:t xml:space="preserve">едицинским организациям, по которым фактические объемы медицинской помощи, оказанной в условиях круглосуточного и дневного стационаров, превысили объемы, распределенные решением Комиссии от 12.12.2025 (Протокол №25), за </w:t>
      </w:r>
      <w:r w:rsidR="00B37DA8" w:rsidRPr="00B11C7A">
        <w:rPr>
          <w:sz w:val="24"/>
        </w:rPr>
        <w:t xml:space="preserve">исключением случаев оказания медицинской помощи, по которым приняты решения на текущем заседании Комиссии по п.2-4, частично увеличить </w:t>
      </w:r>
      <w:r w:rsidR="009E3D60">
        <w:rPr>
          <w:bCs/>
          <w:sz w:val="24"/>
        </w:rPr>
        <w:t xml:space="preserve">объемы, </w:t>
      </w:r>
      <w:r w:rsidR="00B37DA8" w:rsidRPr="00B11C7A">
        <w:rPr>
          <w:sz w:val="24"/>
        </w:rPr>
        <w:t xml:space="preserve">распределенные решением Комиссии от 12.12.2025 (Протокол №25), </w:t>
      </w:r>
      <w:r w:rsidR="00B00CED">
        <w:rPr>
          <w:bCs/>
          <w:sz w:val="24"/>
        </w:rPr>
        <w:t xml:space="preserve">в пределах нормативов объемов, установленных в </w:t>
      </w:r>
      <w:r w:rsidR="00B00CED" w:rsidRPr="00751603">
        <w:rPr>
          <w:sz w:val="24"/>
        </w:rPr>
        <w:t>Территориальной программе обязательного медицинского страхования на 20</w:t>
      </w:r>
      <w:r w:rsidR="00B00CED">
        <w:rPr>
          <w:sz w:val="24"/>
        </w:rPr>
        <w:t>2</w:t>
      </w:r>
      <w:r w:rsidR="00B00CED" w:rsidRPr="00751603">
        <w:rPr>
          <w:sz w:val="24"/>
        </w:rPr>
        <w:t xml:space="preserve">5 год </w:t>
      </w:r>
      <w:r w:rsidR="00B00CED">
        <w:rPr>
          <w:sz w:val="24"/>
        </w:rPr>
        <w:t>(в редакции от 23.01.2026 №43-пП)</w:t>
      </w:r>
      <w:r w:rsidR="009E3D60">
        <w:rPr>
          <w:sz w:val="24"/>
        </w:rPr>
        <w:t xml:space="preserve">, </w:t>
      </w:r>
      <w:r w:rsidR="00B37DA8" w:rsidRPr="00B11C7A">
        <w:rPr>
          <w:sz w:val="24"/>
        </w:rPr>
        <w:t xml:space="preserve">согласно </w:t>
      </w:r>
      <w:r w:rsidR="00B37DA8" w:rsidRPr="00B11C7A">
        <w:rPr>
          <w:sz w:val="24"/>
          <w:highlight w:val="yellow"/>
        </w:rPr>
        <w:t>приложению №1.5 к настоящему Протоколу.</w:t>
      </w:r>
    </w:p>
    <w:p w:rsidR="000F165E" w:rsidRDefault="00DF75AD" w:rsidP="000F165E">
      <w:pPr>
        <w:spacing w:before="120"/>
        <w:ind w:firstLine="851"/>
        <w:jc w:val="both"/>
        <w:rPr>
          <w:sz w:val="24"/>
        </w:rPr>
        <w:sectPr w:rsidR="000F165E" w:rsidSect="00480DE7">
          <w:footerReference w:type="default" r:id="rId9"/>
          <w:pgSz w:w="11906" w:h="16838" w:code="9"/>
          <w:pgMar w:top="1814" w:right="851" w:bottom="1814" w:left="1701" w:header="709" w:footer="709" w:gutter="0"/>
          <w:cols w:space="708"/>
          <w:titlePg/>
          <w:docGrid w:linePitch="381"/>
        </w:sectPr>
      </w:pPr>
      <w:r>
        <w:rPr>
          <w:sz w:val="24"/>
        </w:rPr>
        <w:t>1.</w:t>
      </w:r>
      <w:r w:rsidR="00B37DA8" w:rsidRPr="00B11C7A">
        <w:rPr>
          <w:sz w:val="24"/>
        </w:rPr>
        <w:t>6.</w:t>
      </w:r>
      <w:r>
        <w:rPr>
          <w:sz w:val="24"/>
        </w:rPr>
        <w:t xml:space="preserve"> </w:t>
      </w:r>
      <w:r w:rsidR="00B37DA8" w:rsidRPr="00B11C7A">
        <w:rPr>
          <w:sz w:val="24"/>
        </w:rPr>
        <w:t xml:space="preserve"> </w:t>
      </w:r>
      <w:r w:rsidR="000F165E" w:rsidRPr="00626979">
        <w:rPr>
          <w:sz w:val="24"/>
        </w:rPr>
        <w:t xml:space="preserve">Внести изменения </w:t>
      </w:r>
      <w:r>
        <w:rPr>
          <w:sz w:val="24"/>
        </w:rPr>
        <w:t xml:space="preserve">  </w:t>
      </w:r>
      <w:r w:rsidR="000F165E" w:rsidRPr="00626979">
        <w:rPr>
          <w:sz w:val="24"/>
        </w:rPr>
        <w:t>в</w:t>
      </w:r>
      <w:r>
        <w:rPr>
          <w:sz w:val="24"/>
        </w:rPr>
        <w:t xml:space="preserve"> </w:t>
      </w:r>
      <w:r w:rsidR="000F165E" w:rsidRPr="00626979">
        <w:rPr>
          <w:sz w:val="24"/>
        </w:rPr>
        <w:t xml:space="preserve"> распределение </w:t>
      </w:r>
      <w:r>
        <w:rPr>
          <w:sz w:val="24"/>
        </w:rPr>
        <w:t xml:space="preserve"> </w:t>
      </w:r>
      <w:r w:rsidR="000F165E" w:rsidRPr="00626979">
        <w:rPr>
          <w:sz w:val="24"/>
        </w:rPr>
        <w:t xml:space="preserve">объемов </w:t>
      </w:r>
      <w:r>
        <w:rPr>
          <w:sz w:val="24"/>
        </w:rPr>
        <w:t xml:space="preserve"> </w:t>
      </w:r>
      <w:r w:rsidR="000F165E" w:rsidRPr="00626979">
        <w:rPr>
          <w:sz w:val="24"/>
        </w:rPr>
        <w:t xml:space="preserve">предоставления </w:t>
      </w:r>
      <w:r>
        <w:rPr>
          <w:sz w:val="24"/>
        </w:rPr>
        <w:t xml:space="preserve"> </w:t>
      </w:r>
      <w:proofErr w:type="gramStart"/>
      <w:r w:rsidR="000F165E" w:rsidRPr="00626979">
        <w:rPr>
          <w:sz w:val="24"/>
        </w:rPr>
        <w:t>медицинской</w:t>
      </w:r>
      <w:proofErr w:type="gramEnd"/>
      <w:r w:rsidR="00480DE7">
        <w:rPr>
          <w:sz w:val="24"/>
        </w:rPr>
        <w:t xml:space="preserve"> </w:t>
      </w:r>
    </w:p>
    <w:p w:rsidR="000F165E" w:rsidRPr="00141832" w:rsidRDefault="000F165E" w:rsidP="000F165E">
      <w:pPr>
        <w:spacing w:before="120"/>
        <w:jc w:val="both"/>
        <w:rPr>
          <w:sz w:val="24"/>
        </w:rPr>
      </w:pPr>
      <w:r w:rsidRPr="00626979">
        <w:rPr>
          <w:sz w:val="24"/>
        </w:rPr>
        <w:lastRenderedPageBreak/>
        <w:t>помощи и их финансового обеспечения, установленное решениями Комиссии от 1</w:t>
      </w:r>
      <w:r>
        <w:rPr>
          <w:sz w:val="24"/>
        </w:rPr>
        <w:t>2</w:t>
      </w:r>
      <w:r w:rsidRPr="00626979">
        <w:rPr>
          <w:sz w:val="24"/>
        </w:rPr>
        <w:t>.1</w:t>
      </w:r>
      <w:r>
        <w:rPr>
          <w:sz w:val="24"/>
        </w:rPr>
        <w:t>2</w:t>
      </w:r>
      <w:r w:rsidRPr="00626979">
        <w:rPr>
          <w:sz w:val="24"/>
        </w:rPr>
        <w:t>.2025 (Протокол №2</w:t>
      </w:r>
      <w:r>
        <w:rPr>
          <w:sz w:val="24"/>
        </w:rPr>
        <w:t>5</w:t>
      </w:r>
      <w:r w:rsidRPr="00626979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</w:t>
      </w:r>
      <w:r w:rsidRPr="00AB27C0">
        <w:rPr>
          <w:sz w:val="24"/>
        </w:rPr>
        <w:t>изменениями), согласно приложениям №1.5, №1.6, №1.7 к настоящему Протоколу.</w:t>
      </w:r>
      <w:r w:rsidRPr="00141832">
        <w:rPr>
          <w:sz w:val="24"/>
        </w:rPr>
        <w:t xml:space="preserve"> </w:t>
      </w:r>
    </w:p>
    <w:p w:rsidR="000F165E" w:rsidRDefault="000F165E" w:rsidP="000F165E"/>
    <w:p w:rsidR="000F165E" w:rsidRDefault="000F165E" w:rsidP="000F165E">
      <w:pPr>
        <w:tabs>
          <w:tab w:val="left" w:pos="-180"/>
        </w:tabs>
        <w:jc w:val="both"/>
        <w:rPr>
          <w:sz w:val="24"/>
        </w:rPr>
      </w:pPr>
    </w:p>
    <w:p w:rsidR="000F165E" w:rsidRDefault="000F165E" w:rsidP="000F165E">
      <w:pPr>
        <w:tabs>
          <w:tab w:val="left" w:pos="-180"/>
        </w:tabs>
        <w:jc w:val="both"/>
        <w:rPr>
          <w:sz w:val="24"/>
        </w:rPr>
      </w:pPr>
    </w:p>
    <w:p w:rsidR="000F165E" w:rsidRPr="002D0CD5" w:rsidRDefault="000F165E" w:rsidP="000F165E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</w:p>
    <w:p w:rsidR="000F165E" w:rsidRPr="002D0CD5" w:rsidRDefault="000F165E" w:rsidP="000F165E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0F165E" w:rsidRDefault="000F165E" w:rsidP="000F165E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Пензенской области (председатель Комиссии) </w:t>
      </w:r>
      <w:r>
        <w:rPr>
          <w:sz w:val="24"/>
        </w:rPr>
        <w:t xml:space="preserve">                 </w:t>
      </w:r>
      <w:r w:rsidRPr="002D0CD5">
        <w:rPr>
          <w:sz w:val="24"/>
        </w:rPr>
        <w:t>_______________/ В.В. Космачев</w:t>
      </w:r>
    </w:p>
    <w:p w:rsidR="000F165E" w:rsidRDefault="000F165E" w:rsidP="000F165E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0F165E" w:rsidRPr="002D0CD5" w:rsidRDefault="000F165E" w:rsidP="000F165E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0F165E" w:rsidRPr="002D0CD5" w:rsidRDefault="000F165E" w:rsidP="000F165E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</w:t>
      </w:r>
      <w:proofErr w:type="spellStart"/>
      <w:r w:rsidRPr="002D0CD5">
        <w:t>Н.Ю.Тюгаева</w:t>
      </w:r>
      <w:proofErr w:type="spellEnd"/>
    </w:p>
    <w:p w:rsidR="000F165E" w:rsidRPr="002D0CD5" w:rsidRDefault="000F165E" w:rsidP="000F165E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0F165E" w:rsidRPr="002D0CD5" w:rsidRDefault="000F165E" w:rsidP="000F165E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0F165E" w:rsidRPr="002D0CD5" w:rsidRDefault="000F165E" w:rsidP="000F165E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0F165E" w:rsidRPr="002D0CD5" w:rsidRDefault="000F165E" w:rsidP="000F165E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0F165E" w:rsidRPr="002D0CD5" w:rsidRDefault="000F165E" w:rsidP="000F165E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0F165E" w:rsidRPr="002D0CD5" w:rsidRDefault="000F165E" w:rsidP="000F165E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0F165E" w:rsidRPr="002D0CD5" w:rsidRDefault="000F165E" w:rsidP="000F165E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F165E" w:rsidRPr="002D0CD5" w:rsidRDefault="000F165E" w:rsidP="000F165E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F165E" w:rsidRPr="002D0CD5" w:rsidRDefault="000F165E" w:rsidP="000F165E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Комиссии) </w:t>
      </w:r>
      <w:r w:rsidRPr="002D0CD5">
        <w:rPr>
          <w:sz w:val="24"/>
        </w:rPr>
        <w:t xml:space="preserve"> ________________/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0F165E" w:rsidRPr="002D0CD5" w:rsidRDefault="000F165E" w:rsidP="000F165E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0F165E" w:rsidRPr="002D0CD5" w:rsidRDefault="000F165E" w:rsidP="000F165E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F165E" w:rsidRPr="002D0CD5" w:rsidRDefault="000F165E" w:rsidP="000F165E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0F165E" w:rsidRPr="002D0CD5" w:rsidRDefault="000F165E" w:rsidP="000F165E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0F165E" w:rsidRPr="002D0CD5" w:rsidRDefault="000F165E" w:rsidP="000F165E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_______________/  Л.В. Савинова </w:t>
      </w:r>
    </w:p>
    <w:p w:rsidR="000F165E" w:rsidRPr="002D0CD5" w:rsidRDefault="000F165E" w:rsidP="000F165E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0F165E" w:rsidRPr="002D0CD5" w:rsidRDefault="000F165E" w:rsidP="000F165E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0F165E" w:rsidRPr="002D0CD5" w:rsidRDefault="000F165E" w:rsidP="000F165E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 xml:space="preserve">_______________/ И.А. </w:t>
      </w:r>
      <w:proofErr w:type="spellStart"/>
      <w:r w:rsidRPr="002D0CD5">
        <w:rPr>
          <w:sz w:val="24"/>
        </w:rPr>
        <w:t>Грешникова</w:t>
      </w:r>
      <w:proofErr w:type="spellEnd"/>
    </w:p>
    <w:p w:rsidR="000F165E" w:rsidRPr="002D0CD5" w:rsidRDefault="000F165E" w:rsidP="000F165E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0F165E" w:rsidRPr="002D0CD5" w:rsidRDefault="000F165E" w:rsidP="000F165E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0F165E" w:rsidRPr="002D0CD5" w:rsidRDefault="000F165E" w:rsidP="000F165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0F165E" w:rsidRPr="002D0CD5" w:rsidRDefault="000F165E" w:rsidP="000F165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0F165E" w:rsidRPr="002D0CD5" w:rsidRDefault="000F165E" w:rsidP="000F165E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2D0CD5">
        <w:rPr>
          <w:sz w:val="24"/>
        </w:rPr>
        <w:t xml:space="preserve">                        _______________/ А.С. Кибиткин </w:t>
      </w:r>
    </w:p>
    <w:p w:rsidR="000F165E" w:rsidRPr="002D0CD5" w:rsidRDefault="000F165E" w:rsidP="000F165E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0F165E" w:rsidRPr="002D0CD5" w:rsidRDefault="000F165E" w:rsidP="000F165E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0F165E" w:rsidRPr="002D0CD5" w:rsidRDefault="000F165E" w:rsidP="000F165E">
      <w:pPr>
        <w:jc w:val="both"/>
        <w:rPr>
          <w:sz w:val="24"/>
        </w:rPr>
      </w:pPr>
      <w:r>
        <w:rPr>
          <w:sz w:val="24"/>
        </w:rPr>
        <w:t xml:space="preserve">онкологический </w:t>
      </w:r>
      <w:r w:rsidRPr="002D0CD5">
        <w:rPr>
          <w:sz w:val="24"/>
        </w:rPr>
        <w:t xml:space="preserve">клинический диспансер»                          _______________/ А.А. Столяров </w:t>
      </w:r>
    </w:p>
    <w:p w:rsidR="000F165E" w:rsidRPr="002D0CD5" w:rsidRDefault="000F165E" w:rsidP="000F165E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lastRenderedPageBreak/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0F165E" w:rsidRPr="002D0CD5" w:rsidRDefault="000F165E" w:rsidP="000F165E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0F165E" w:rsidRPr="002D0CD5" w:rsidRDefault="000F165E" w:rsidP="000F165E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Пензенской областной организации профсоюза </w:t>
      </w:r>
    </w:p>
    <w:p w:rsidR="000F165E" w:rsidRPr="002D0CD5" w:rsidRDefault="000F165E" w:rsidP="000F165E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Г.А. </w:t>
      </w:r>
      <w:proofErr w:type="spellStart"/>
      <w:r w:rsidRPr="002D0CD5">
        <w:rPr>
          <w:sz w:val="24"/>
        </w:rPr>
        <w:t>Попадюк</w:t>
      </w:r>
      <w:proofErr w:type="spellEnd"/>
    </w:p>
    <w:p w:rsidR="000F165E" w:rsidRPr="002D0CD5" w:rsidRDefault="000F165E" w:rsidP="000F165E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0F165E" w:rsidRPr="002D0CD5" w:rsidRDefault="000F165E" w:rsidP="000F165E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0F165E" w:rsidRPr="002D0CD5" w:rsidRDefault="000F165E" w:rsidP="000F165E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0F165E" w:rsidRPr="002D0CD5" w:rsidRDefault="000F165E" w:rsidP="000F165E">
      <w:pPr>
        <w:ind w:right="-6"/>
        <w:jc w:val="both"/>
        <w:rPr>
          <w:sz w:val="24"/>
        </w:rPr>
      </w:pPr>
      <w:r w:rsidRPr="002D0CD5">
        <w:rPr>
          <w:sz w:val="24"/>
        </w:rPr>
        <w:t>ГБУЗ «Городская детская поликлиника»                           _______________/ М.Б. Ермолаева</w:t>
      </w:r>
    </w:p>
    <w:p w:rsidR="000F165E" w:rsidRPr="002D0CD5" w:rsidRDefault="000F165E" w:rsidP="000F165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0F165E" w:rsidRPr="002D0CD5" w:rsidRDefault="000F165E" w:rsidP="000F165E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0F165E" w:rsidRPr="002D0CD5" w:rsidRDefault="000F165E" w:rsidP="000F165E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0F165E" w:rsidRPr="002D0CD5" w:rsidRDefault="000F165E" w:rsidP="000F165E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0F165E" w:rsidRPr="002D0CD5" w:rsidRDefault="000F165E" w:rsidP="000F165E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>больница им. Н.Ф. Филатова»                                                _______________/ М.С. Баженов</w:t>
      </w:r>
    </w:p>
    <w:p w:rsidR="000F165E" w:rsidRPr="002D0CD5" w:rsidRDefault="000F165E" w:rsidP="000F165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0F165E" w:rsidRPr="002D0CD5" w:rsidRDefault="000F165E" w:rsidP="000F165E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0F165E" w:rsidRPr="002D0CD5" w:rsidRDefault="000F165E" w:rsidP="000F165E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0F165E" w:rsidRPr="002D0CD5" w:rsidRDefault="000F165E" w:rsidP="000F165E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0F165E" w:rsidRPr="002D0CD5" w:rsidRDefault="000F165E" w:rsidP="000F165E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2D0CD5">
        <w:rPr>
          <w:sz w:val="24"/>
        </w:rPr>
        <w:t xml:space="preserve">для  ветеранов войн»                                                            _______________/ В.А. </w:t>
      </w:r>
      <w:proofErr w:type="spellStart"/>
      <w:r w:rsidRPr="002D0CD5">
        <w:rPr>
          <w:sz w:val="24"/>
        </w:rPr>
        <w:t>Аббакумов</w:t>
      </w:r>
      <w:proofErr w:type="spellEnd"/>
    </w:p>
    <w:p w:rsidR="000F165E" w:rsidRPr="002D0CD5" w:rsidRDefault="000F165E" w:rsidP="000F165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0F165E" w:rsidRPr="002D0CD5" w:rsidRDefault="000F165E" w:rsidP="000F165E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0F165E" w:rsidRPr="002D0CD5" w:rsidRDefault="000F165E" w:rsidP="000F165E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0F165E" w:rsidRPr="002D0CD5" w:rsidRDefault="000F165E" w:rsidP="000F165E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116408" w:rsidRPr="005B2505" w:rsidRDefault="000F165E" w:rsidP="00316F04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color w:val="FF0000"/>
          <w:sz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2D0CD5">
        <w:rPr>
          <w:sz w:val="24"/>
        </w:rPr>
        <w:t xml:space="preserve">_______________/ </w:t>
      </w:r>
      <w:r w:rsidRPr="002D0CD5">
        <w:rPr>
          <w:rStyle w:val="FontStyle37"/>
          <w:sz w:val="24"/>
          <w:szCs w:val="24"/>
        </w:rPr>
        <w:t xml:space="preserve">Е.А. </w:t>
      </w:r>
      <w:proofErr w:type="spellStart"/>
      <w:r w:rsidRPr="002D0CD5">
        <w:rPr>
          <w:rStyle w:val="FontStyle37"/>
          <w:sz w:val="24"/>
          <w:szCs w:val="24"/>
        </w:rPr>
        <w:t>Блащук</w:t>
      </w:r>
      <w:bookmarkStart w:id="0" w:name="_GoBack"/>
      <w:bookmarkEnd w:id="0"/>
      <w:proofErr w:type="spellEnd"/>
    </w:p>
    <w:sectPr w:rsidR="00116408" w:rsidRPr="005B2505" w:rsidSect="004E6E41">
      <w:footerReference w:type="default" r:id="rId10"/>
      <w:pgSz w:w="11906" w:h="16838" w:code="9"/>
      <w:pgMar w:top="1644" w:right="851" w:bottom="155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D7A" w:rsidRDefault="00F11D7A" w:rsidP="0011314B">
      <w:r>
        <w:separator/>
      </w:r>
    </w:p>
  </w:endnote>
  <w:endnote w:type="continuationSeparator" w:id="0">
    <w:p w:rsidR="00F11D7A" w:rsidRDefault="00F11D7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D7A" w:rsidRDefault="00F11D7A">
    <w:pPr>
      <w:pStyle w:val="a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DA8" w:rsidRDefault="00B37DA8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D7A" w:rsidRDefault="00F11D7A" w:rsidP="0011314B">
      <w:r>
        <w:separator/>
      </w:r>
    </w:p>
  </w:footnote>
  <w:footnote w:type="continuationSeparator" w:id="0">
    <w:p w:rsidR="00F11D7A" w:rsidRDefault="00F11D7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5164EF4A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EA6EF2"/>
    <w:multiLevelType w:val="hybridMultilevel"/>
    <w:tmpl w:val="F60CC22C"/>
    <w:lvl w:ilvl="0" w:tplc="40FC96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1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CFC7BBE"/>
    <w:multiLevelType w:val="hybridMultilevel"/>
    <w:tmpl w:val="54222272"/>
    <w:lvl w:ilvl="0" w:tplc="CDB6618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1ED0471"/>
    <w:multiLevelType w:val="hybridMultilevel"/>
    <w:tmpl w:val="4050A26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7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A5A5B91"/>
    <w:multiLevelType w:val="hybridMultilevel"/>
    <w:tmpl w:val="0C80FAEC"/>
    <w:lvl w:ilvl="0" w:tplc="40FC96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1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>
    <w:nsid w:val="4A416CF7"/>
    <w:multiLevelType w:val="hybridMultilevel"/>
    <w:tmpl w:val="37AC348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8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5455DF8"/>
    <w:multiLevelType w:val="hybridMultilevel"/>
    <w:tmpl w:val="92044C2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4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4"/>
  </w:num>
  <w:num w:numId="4">
    <w:abstractNumId w:val="40"/>
  </w:num>
  <w:num w:numId="5">
    <w:abstractNumId w:val="1"/>
  </w:num>
  <w:num w:numId="6">
    <w:abstractNumId w:val="7"/>
  </w:num>
  <w:num w:numId="7">
    <w:abstractNumId w:val="23"/>
  </w:num>
  <w:num w:numId="8">
    <w:abstractNumId w:val="35"/>
  </w:num>
  <w:num w:numId="9">
    <w:abstractNumId w:val="39"/>
  </w:num>
  <w:num w:numId="10">
    <w:abstractNumId w:val="28"/>
  </w:num>
  <w:num w:numId="11">
    <w:abstractNumId w:val="19"/>
  </w:num>
  <w:num w:numId="12">
    <w:abstractNumId w:val="10"/>
  </w:num>
  <w:num w:numId="13">
    <w:abstractNumId w:val="43"/>
  </w:num>
  <w:num w:numId="14">
    <w:abstractNumId w:val="45"/>
  </w:num>
  <w:num w:numId="15">
    <w:abstractNumId w:val="41"/>
  </w:num>
  <w:num w:numId="16">
    <w:abstractNumId w:val="29"/>
  </w:num>
  <w:num w:numId="17">
    <w:abstractNumId w:val="17"/>
  </w:num>
  <w:num w:numId="18">
    <w:abstractNumId w:val="0"/>
  </w:num>
  <w:num w:numId="19">
    <w:abstractNumId w:val="12"/>
  </w:num>
  <w:num w:numId="20">
    <w:abstractNumId w:val="24"/>
  </w:num>
  <w:num w:numId="21">
    <w:abstractNumId w:val="6"/>
  </w:num>
  <w:num w:numId="22">
    <w:abstractNumId w:val="33"/>
  </w:num>
  <w:num w:numId="23">
    <w:abstractNumId w:val="21"/>
  </w:num>
  <w:num w:numId="24">
    <w:abstractNumId w:val="20"/>
  </w:num>
  <w:num w:numId="25">
    <w:abstractNumId w:val="36"/>
  </w:num>
  <w:num w:numId="26">
    <w:abstractNumId w:val="38"/>
  </w:num>
  <w:num w:numId="27">
    <w:abstractNumId w:val="32"/>
  </w:num>
  <w:num w:numId="28">
    <w:abstractNumId w:val="31"/>
  </w:num>
  <w:num w:numId="29">
    <w:abstractNumId w:val="25"/>
  </w:num>
  <w:num w:numId="30">
    <w:abstractNumId w:val="37"/>
  </w:num>
  <w:num w:numId="31">
    <w:abstractNumId w:val="42"/>
  </w:num>
  <w:num w:numId="32">
    <w:abstractNumId w:val="16"/>
  </w:num>
  <w:num w:numId="33">
    <w:abstractNumId w:val="8"/>
  </w:num>
  <w:num w:numId="34">
    <w:abstractNumId w:val="2"/>
  </w:num>
  <w:num w:numId="35">
    <w:abstractNumId w:val="27"/>
  </w:num>
  <w:num w:numId="36">
    <w:abstractNumId w:val="11"/>
  </w:num>
  <w:num w:numId="37">
    <w:abstractNumId w:val="44"/>
  </w:num>
  <w:num w:numId="38">
    <w:abstractNumId w:val="22"/>
  </w:num>
  <w:num w:numId="39">
    <w:abstractNumId w:val="3"/>
  </w:num>
  <w:num w:numId="40">
    <w:abstractNumId w:val="14"/>
  </w:num>
  <w:num w:numId="41">
    <w:abstractNumId w:val="15"/>
  </w:num>
  <w:num w:numId="42">
    <w:abstractNumId w:val="13"/>
  </w:num>
  <w:num w:numId="43">
    <w:abstractNumId w:val="26"/>
  </w:num>
  <w:num w:numId="44">
    <w:abstractNumId w:val="30"/>
  </w:num>
  <w:num w:numId="45">
    <w:abstractNumId w:val="5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07E93"/>
    <w:rsid w:val="0001037B"/>
    <w:rsid w:val="00010994"/>
    <w:rsid w:val="0001174D"/>
    <w:rsid w:val="00011C17"/>
    <w:rsid w:val="00012DCA"/>
    <w:rsid w:val="00013B8F"/>
    <w:rsid w:val="00014F8F"/>
    <w:rsid w:val="00015584"/>
    <w:rsid w:val="00016E0F"/>
    <w:rsid w:val="00016F30"/>
    <w:rsid w:val="00017A29"/>
    <w:rsid w:val="00021202"/>
    <w:rsid w:val="000219F5"/>
    <w:rsid w:val="0002259A"/>
    <w:rsid w:val="00022C46"/>
    <w:rsid w:val="000258B0"/>
    <w:rsid w:val="0002734E"/>
    <w:rsid w:val="0002757A"/>
    <w:rsid w:val="00027CCC"/>
    <w:rsid w:val="00030224"/>
    <w:rsid w:val="00031231"/>
    <w:rsid w:val="000338E4"/>
    <w:rsid w:val="00033C90"/>
    <w:rsid w:val="00034940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200A"/>
    <w:rsid w:val="000521B0"/>
    <w:rsid w:val="0005236C"/>
    <w:rsid w:val="000535D4"/>
    <w:rsid w:val="00054839"/>
    <w:rsid w:val="00054D78"/>
    <w:rsid w:val="00057123"/>
    <w:rsid w:val="0006019A"/>
    <w:rsid w:val="00061532"/>
    <w:rsid w:val="000644D9"/>
    <w:rsid w:val="000646CA"/>
    <w:rsid w:val="000649F3"/>
    <w:rsid w:val="00066D64"/>
    <w:rsid w:val="00070595"/>
    <w:rsid w:val="000709DA"/>
    <w:rsid w:val="00070DC3"/>
    <w:rsid w:val="00071A20"/>
    <w:rsid w:val="000730A3"/>
    <w:rsid w:val="00073524"/>
    <w:rsid w:val="0007430D"/>
    <w:rsid w:val="00074442"/>
    <w:rsid w:val="00074E29"/>
    <w:rsid w:val="00075058"/>
    <w:rsid w:val="00075C7D"/>
    <w:rsid w:val="00075E19"/>
    <w:rsid w:val="000760BA"/>
    <w:rsid w:val="0007629F"/>
    <w:rsid w:val="000823E6"/>
    <w:rsid w:val="0008284E"/>
    <w:rsid w:val="00082D5C"/>
    <w:rsid w:val="00082EEE"/>
    <w:rsid w:val="00084759"/>
    <w:rsid w:val="00084978"/>
    <w:rsid w:val="00085F9B"/>
    <w:rsid w:val="00086F40"/>
    <w:rsid w:val="00090728"/>
    <w:rsid w:val="00091AE1"/>
    <w:rsid w:val="00092905"/>
    <w:rsid w:val="00092BB5"/>
    <w:rsid w:val="000940C3"/>
    <w:rsid w:val="00095E7F"/>
    <w:rsid w:val="000974F8"/>
    <w:rsid w:val="00097647"/>
    <w:rsid w:val="000A300B"/>
    <w:rsid w:val="000A3DFE"/>
    <w:rsid w:val="000B1F32"/>
    <w:rsid w:val="000B37D2"/>
    <w:rsid w:val="000B47E8"/>
    <w:rsid w:val="000B53E2"/>
    <w:rsid w:val="000B5B25"/>
    <w:rsid w:val="000B60A3"/>
    <w:rsid w:val="000B69DD"/>
    <w:rsid w:val="000B6CF4"/>
    <w:rsid w:val="000B6F05"/>
    <w:rsid w:val="000C4061"/>
    <w:rsid w:val="000C5090"/>
    <w:rsid w:val="000C719C"/>
    <w:rsid w:val="000C7341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B55"/>
    <w:rsid w:val="000E246B"/>
    <w:rsid w:val="000E28CA"/>
    <w:rsid w:val="000E3751"/>
    <w:rsid w:val="000E43E6"/>
    <w:rsid w:val="000E4658"/>
    <w:rsid w:val="000E50B8"/>
    <w:rsid w:val="000E5CEC"/>
    <w:rsid w:val="000E5F07"/>
    <w:rsid w:val="000E619F"/>
    <w:rsid w:val="000E629C"/>
    <w:rsid w:val="000E720A"/>
    <w:rsid w:val="000E7C92"/>
    <w:rsid w:val="000E7DDE"/>
    <w:rsid w:val="000F165E"/>
    <w:rsid w:val="000F232D"/>
    <w:rsid w:val="000F2345"/>
    <w:rsid w:val="000F5DFB"/>
    <w:rsid w:val="000F7C96"/>
    <w:rsid w:val="000F7C9B"/>
    <w:rsid w:val="000F7CC2"/>
    <w:rsid w:val="0010045B"/>
    <w:rsid w:val="00100972"/>
    <w:rsid w:val="00100E8B"/>
    <w:rsid w:val="00101314"/>
    <w:rsid w:val="00101502"/>
    <w:rsid w:val="001026AC"/>
    <w:rsid w:val="00105E2D"/>
    <w:rsid w:val="00106E9A"/>
    <w:rsid w:val="00107DEB"/>
    <w:rsid w:val="00107F67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2FDC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0972"/>
    <w:rsid w:val="0014276C"/>
    <w:rsid w:val="00143A18"/>
    <w:rsid w:val="001447B5"/>
    <w:rsid w:val="00146344"/>
    <w:rsid w:val="001466F2"/>
    <w:rsid w:val="001468FC"/>
    <w:rsid w:val="001477B4"/>
    <w:rsid w:val="00147F90"/>
    <w:rsid w:val="00150C18"/>
    <w:rsid w:val="00150E62"/>
    <w:rsid w:val="0015270D"/>
    <w:rsid w:val="0015375C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22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34C4"/>
    <w:rsid w:val="0018402C"/>
    <w:rsid w:val="00184952"/>
    <w:rsid w:val="00184F91"/>
    <w:rsid w:val="0018591D"/>
    <w:rsid w:val="00185C34"/>
    <w:rsid w:val="0018660F"/>
    <w:rsid w:val="00186FFE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A093F"/>
    <w:rsid w:val="001A222E"/>
    <w:rsid w:val="001A2501"/>
    <w:rsid w:val="001A2CBA"/>
    <w:rsid w:val="001A3423"/>
    <w:rsid w:val="001A3F71"/>
    <w:rsid w:val="001A4826"/>
    <w:rsid w:val="001A4B58"/>
    <w:rsid w:val="001A66F1"/>
    <w:rsid w:val="001A66F6"/>
    <w:rsid w:val="001B02CA"/>
    <w:rsid w:val="001B422E"/>
    <w:rsid w:val="001B4776"/>
    <w:rsid w:val="001B57DA"/>
    <w:rsid w:val="001B7362"/>
    <w:rsid w:val="001B75C1"/>
    <w:rsid w:val="001C012E"/>
    <w:rsid w:val="001C10D2"/>
    <w:rsid w:val="001C29DB"/>
    <w:rsid w:val="001C2B51"/>
    <w:rsid w:val="001C3E84"/>
    <w:rsid w:val="001C3E8E"/>
    <w:rsid w:val="001C50DA"/>
    <w:rsid w:val="001C555A"/>
    <w:rsid w:val="001D0494"/>
    <w:rsid w:val="001D1120"/>
    <w:rsid w:val="001D11E3"/>
    <w:rsid w:val="001D1CBA"/>
    <w:rsid w:val="001D2C6D"/>
    <w:rsid w:val="001D4E56"/>
    <w:rsid w:val="001D5230"/>
    <w:rsid w:val="001D565E"/>
    <w:rsid w:val="001D5D69"/>
    <w:rsid w:val="001D6B8B"/>
    <w:rsid w:val="001E03C1"/>
    <w:rsid w:val="001E1CBF"/>
    <w:rsid w:val="001E1D6A"/>
    <w:rsid w:val="001E2C48"/>
    <w:rsid w:val="001E54B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06FA"/>
    <w:rsid w:val="00201D0E"/>
    <w:rsid w:val="00201F93"/>
    <w:rsid w:val="002022B3"/>
    <w:rsid w:val="0020255A"/>
    <w:rsid w:val="0020281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16E67"/>
    <w:rsid w:val="002209EA"/>
    <w:rsid w:val="00221C1A"/>
    <w:rsid w:val="00222707"/>
    <w:rsid w:val="00223C0C"/>
    <w:rsid w:val="00226B68"/>
    <w:rsid w:val="00227322"/>
    <w:rsid w:val="002308FC"/>
    <w:rsid w:val="00230D0D"/>
    <w:rsid w:val="002323C1"/>
    <w:rsid w:val="00232524"/>
    <w:rsid w:val="0023338C"/>
    <w:rsid w:val="0023495D"/>
    <w:rsid w:val="00234E72"/>
    <w:rsid w:val="00234F1D"/>
    <w:rsid w:val="002350EF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2765"/>
    <w:rsid w:val="0025508D"/>
    <w:rsid w:val="00256734"/>
    <w:rsid w:val="002568AB"/>
    <w:rsid w:val="00257017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AE9"/>
    <w:rsid w:val="00274C46"/>
    <w:rsid w:val="002765FD"/>
    <w:rsid w:val="002779AC"/>
    <w:rsid w:val="00280142"/>
    <w:rsid w:val="00280E40"/>
    <w:rsid w:val="002810CF"/>
    <w:rsid w:val="002815AB"/>
    <w:rsid w:val="00281F50"/>
    <w:rsid w:val="00282B0F"/>
    <w:rsid w:val="00282BFD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2F7B"/>
    <w:rsid w:val="002A4D3D"/>
    <w:rsid w:val="002A509F"/>
    <w:rsid w:val="002A63D0"/>
    <w:rsid w:val="002A6406"/>
    <w:rsid w:val="002A6AC5"/>
    <w:rsid w:val="002A6E96"/>
    <w:rsid w:val="002B0581"/>
    <w:rsid w:val="002B12FC"/>
    <w:rsid w:val="002B1E6C"/>
    <w:rsid w:val="002B314C"/>
    <w:rsid w:val="002B4808"/>
    <w:rsid w:val="002B78E8"/>
    <w:rsid w:val="002B79B3"/>
    <w:rsid w:val="002C0350"/>
    <w:rsid w:val="002C109F"/>
    <w:rsid w:val="002C301F"/>
    <w:rsid w:val="002C33C8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453"/>
    <w:rsid w:val="002E0B33"/>
    <w:rsid w:val="002E1AF0"/>
    <w:rsid w:val="002E3E81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62AA"/>
    <w:rsid w:val="002F7339"/>
    <w:rsid w:val="0030074D"/>
    <w:rsid w:val="003011F4"/>
    <w:rsid w:val="00301380"/>
    <w:rsid w:val="003025E9"/>
    <w:rsid w:val="003031B3"/>
    <w:rsid w:val="00304018"/>
    <w:rsid w:val="00304666"/>
    <w:rsid w:val="003063C2"/>
    <w:rsid w:val="003064C0"/>
    <w:rsid w:val="00306B75"/>
    <w:rsid w:val="00310A8A"/>
    <w:rsid w:val="0031193A"/>
    <w:rsid w:val="003131A8"/>
    <w:rsid w:val="0031345C"/>
    <w:rsid w:val="00313AC6"/>
    <w:rsid w:val="003143CC"/>
    <w:rsid w:val="003146D0"/>
    <w:rsid w:val="0031483B"/>
    <w:rsid w:val="00314AD9"/>
    <w:rsid w:val="00316E65"/>
    <w:rsid w:val="00316F04"/>
    <w:rsid w:val="003170BB"/>
    <w:rsid w:val="003175E8"/>
    <w:rsid w:val="003213F2"/>
    <w:rsid w:val="0032233A"/>
    <w:rsid w:val="00323D02"/>
    <w:rsid w:val="0032418A"/>
    <w:rsid w:val="00325243"/>
    <w:rsid w:val="0032550C"/>
    <w:rsid w:val="00326699"/>
    <w:rsid w:val="003269F5"/>
    <w:rsid w:val="00327126"/>
    <w:rsid w:val="00327236"/>
    <w:rsid w:val="00327B8D"/>
    <w:rsid w:val="00327EF7"/>
    <w:rsid w:val="0033087E"/>
    <w:rsid w:val="00331789"/>
    <w:rsid w:val="00331CB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00D"/>
    <w:rsid w:val="00345B04"/>
    <w:rsid w:val="0034701B"/>
    <w:rsid w:val="00350DF7"/>
    <w:rsid w:val="00351254"/>
    <w:rsid w:val="00351B86"/>
    <w:rsid w:val="00351BD6"/>
    <w:rsid w:val="00351D18"/>
    <w:rsid w:val="00352A7A"/>
    <w:rsid w:val="00353518"/>
    <w:rsid w:val="0035356C"/>
    <w:rsid w:val="003542D1"/>
    <w:rsid w:val="003543A8"/>
    <w:rsid w:val="00355A0C"/>
    <w:rsid w:val="00357533"/>
    <w:rsid w:val="00357845"/>
    <w:rsid w:val="0035785C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01F8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80AC3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0FC7"/>
    <w:rsid w:val="003A12CB"/>
    <w:rsid w:val="003A1989"/>
    <w:rsid w:val="003A2443"/>
    <w:rsid w:val="003A2F72"/>
    <w:rsid w:val="003A2FA6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654F"/>
    <w:rsid w:val="003B7977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2AC5"/>
    <w:rsid w:val="003E3B76"/>
    <w:rsid w:val="003E546F"/>
    <w:rsid w:val="003E6789"/>
    <w:rsid w:val="003E73D9"/>
    <w:rsid w:val="003F00F1"/>
    <w:rsid w:val="003F0687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065"/>
    <w:rsid w:val="004110A8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4D14"/>
    <w:rsid w:val="00442244"/>
    <w:rsid w:val="00443713"/>
    <w:rsid w:val="00443925"/>
    <w:rsid w:val="00443D64"/>
    <w:rsid w:val="0044435C"/>
    <w:rsid w:val="0044685B"/>
    <w:rsid w:val="00446A40"/>
    <w:rsid w:val="00447561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3D51"/>
    <w:rsid w:val="004644CF"/>
    <w:rsid w:val="00464FB8"/>
    <w:rsid w:val="004651BA"/>
    <w:rsid w:val="00465BEE"/>
    <w:rsid w:val="0046624B"/>
    <w:rsid w:val="00466514"/>
    <w:rsid w:val="00466AC5"/>
    <w:rsid w:val="00466D95"/>
    <w:rsid w:val="00467A47"/>
    <w:rsid w:val="004700B3"/>
    <w:rsid w:val="004702F3"/>
    <w:rsid w:val="00470DD8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348"/>
    <w:rsid w:val="00480DE7"/>
    <w:rsid w:val="00482CC2"/>
    <w:rsid w:val="00482FC9"/>
    <w:rsid w:val="004844B5"/>
    <w:rsid w:val="0048563D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128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3D2F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4F24"/>
    <w:rsid w:val="004D571D"/>
    <w:rsid w:val="004D5FDF"/>
    <w:rsid w:val="004D60B9"/>
    <w:rsid w:val="004D77AC"/>
    <w:rsid w:val="004E1692"/>
    <w:rsid w:val="004E1864"/>
    <w:rsid w:val="004E330E"/>
    <w:rsid w:val="004E3E05"/>
    <w:rsid w:val="004E6011"/>
    <w:rsid w:val="004E6B08"/>
    <w:rsid w:val="004E6E41"/>
    <w:rsid w:val="004E7860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5219"/>
    <w:rsid w:val="005058EC"/>
    <w:rsid w:val="0050662A"/>
    <w:rsid w:val="00506F6E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20364"/>
    <w:rsid w:val="0052100A"/>
    <w:rsid w:val="00522109"/>
    <w:rsid w:val="00522994"/>
    <w:rsid w:val="005231BA"/>
    <w:rsid w:val="00524081"/>
    <w:rsid w:val="005248F3"/>
    <w:rsid w:val="00524C0B"/>
    <w:rsid w:val="0052550B"/>
    <w:rsid w:val="00525D32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1DCE"/>
    <w:rsid w:val="00542707"/>
    <w:rsid w:val="005432FE"/>
    <w:rsid w:val="00544EE2"/>
    <w:rsid w:val="005453A2"/>
    <w:rsid w:val="00546191"/>
    <w:rsid w:val="00546C98"/>
    <w:rsid w:val="00551F2D"/>
    <w:rsid w:val="00552E93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B75"/>
    <w:rsid w:val="00561FC9"/>
    <w:rsid w:val="00563405"/>
    <w:rsid w:val="005641F4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2391"/>
    <w:rsid w:val="00572789"/>
    <w:rsid w:val="00572F24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5FB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2505"/>
    <w:rsid w:val="005B3EB6"/>
    <w:rsid w:val="005B4890"/>
    <w:rsid w:val="005B4D2A"/>
    <w:rsid w:val="005B72A2"/>
    <w:rsid w:val="005C2D50"/>
    <w:rsid w:val="005C2F1C"/>
    <w:rsid w:val="005C44E1"/>
    <w:rsid w:val="005C4610"/>
    <w:rsid w:val="005C5AE3"/>
    <w:rsid w:val="005C7FC6"/>
    <w:rsid w:val="005D000C"/>
    <w:rsid w:val="005D2480"/>
    <w:rsid w:val="005D2ECC"/>
    <w:rsid w:val="005D401B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797"/>
    <w:rsid w:val="005E5E46"/>
    <w:rsid w:val="005E60F5"/>
    <w:rsid w:val="005E6815"/>
    <w:rsid w:val="005E74D4"/>
    <w:rsid w:val="005E7E78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56C"/>
    <w:rsid w:val="00601AC9"/>
    <w:rsid w:val="006023D5"/>
    <w:rsid w:val="006025C4"/>
    <w:rsid w:val="006027DF"/>
    <w:rsid w:val="00602841"/>
    <w:rsid w:val="00602F99"/>
    <w:rsid w:val="00603B86"/>
    <w:rsid w:val="006048A2"/>
    <w:rsid w:val="00604CD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90B"/>
    <w:rsid w:val="00617C0E"/>
    <w:rsid w:val="00617FEA"/>
    <w:rsid w:val="0062110F"/>
    <w:rsid w:val="0062171B"/>
    <w:rsid w:val="0062184E"/>
    <w:rsid w:val="00622802"/>
    <w:rsid w:val="00622FD6"/>
    <w:rsid w:val="00622FFB"/>
    <w:rsid w:val="006251A8"/>
    <w:rsid w:val="006254D0"/>
    <w:rsid w:val="006268A0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666"/>
    <w:rsid w:val="006453D2"/>
    <w:rsid w:val="00647307"/>
    <w:rsid w:val="006501BB"/>
    <w:rsid w:val="006520D3"/>
    <w:rsid w:val="00652FB3"/>
    <w:rsid w:val="0065342E"/>
    <w:rsid w:val="0065393F"/>
    <w:rsid w:val="00653B21"/>
    <w:rsid w:val="00653C5E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974B8"/>
    <w:rsid w:val="006A1057"/>
    <w:rsid w:val="006A34E8"/>
    <w:rsid w:val="006A46B4"/>
    <w:rsid w:val="006A555E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C0DB6"/>
    <w:rsid w:val="006C1FCB"/>
    <w:rsid w:val="006C4142"/>
    <w:rsid w:val="006C4476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6F7B98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30B4"/>
    <w:rsid w:val="00713861"/>
    <w:rsid w:val="007140CF"/>
    <w:rsid w:val="00715876"/>
    <w:rsid w:val="00716682"/>
    <w:rsid w:val="007169AB"/>
    <w:rsid w:val="00716B12"/>
    <w:rsid w:val="00717685"/>
    <w:rsid w:val="00720237"/>
    <w:rsid w:val="007209DB"/>
    <w:rsid w:val="0072162C"/>
    <w:rsid w:val="007216E6"/>
    <w:rsid w:val="00722FBE"/>
    <w:rsid w:val="00730EF7"/>
    <w:rsid w:val="00731197"/>
    <w:rsid w:val="007366A9"/>
    <w:rsid w:val="00736A34"/>
    <w:rsid w:val="00736CB0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603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27B2"/>
    <w:rsid w:val="00764F22"/>
    <w:rsid w:val="007654D4"/>
    <w:rsid w:val="007658BF"/>
    <w:rsid w:val="00766C17"/>
    <w:rsid w:val="00766D36"/>
    <w:rsid w:val="00766E08"/>
    <w:rsid w:val="007673BC"/>
    <w:rsid w:val="007700F0"/>
    <w:rsid w:val="007702F3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5160"/>
    <w:rsid w:val="007A5A41"/>
    <w:rsid w:val="007A64FF"/>
    <w:rsid w:val="007A74DD"/>
    <w:rsid w:val="007B1932"/>
    <w:rsid w:val="007B1C31"/>
    <w:rsid w:val="007B1E24"/>
    <w:rsid w:val="007B2439"/>
    <w:rsid w:val="007B2589"/>
    <w:rsid w:val="007B2A99"/>
    <w:rsid w:val="007B2F68"/>
    <w:rsid w:val="007B3B18"/>
    <w:rsid w:val="007B506D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D7B35"/>
    <w:rsid w:val="007E0451"/>
    <w:rsid w:val="007E06F9"/>
    <w:rsid w:val="007E08D1"/>
    <w:rsid w:val="007E2417"/>
    <w:rsid w:val="007E2976"/>
    <w:rsid w:val="007E2A2C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6BB9"/>
    <w:rsid w:val="007F75D6"/>
    <w:rsid w:val="008018E3"/>
    <w:rsid w:val="008022D8"/>
    <w:rsid w:val="008024B6"/>
    <w:rsid w:val="008030AA"/>
    <w:rsid w:val="00803611"/>
    <w:rsid w:val="0080537E"/>
    <w:rsid w:val="0080584F"/>
    <w:rsid w:val="008064E0"/>
    <w:rsid w:val="008103CC"/>
    <w:rsid w:val="008105DE"/>
    <w:rsid w:val="008116B0"/>
    <w:rsid w:val="008120F8"/>
    <w:rsid w:val="00812418"/>
    <w:rsid w:val="00812C7C"/>
    <w:rsid w:val="00812D66"/>
    <w:rsid w:val="008178E7"/>
    <w:rsid w:val="00821343"/>
    <w:rsid w:val="008217E4"/>
    <w:rsid w:val="00821950"/>
    <w:rsid w:val="008223A8"/>
    <w:rsid w:val="00822C7D"/>
    <w:rsid w:val="00822EC5"/>
    <w:rsid w:val="00825697"/>
    <w:rsid w:val="00827D13"/>
    <w:rsid w:val="00830C6E"/>
    <w:rsid w:val="00830DC5"/>
    <w:rsid w:val="0083217B"/>
    <w:rsid w:val="00832AA3"/>
    <w:rsid w:val="00834689"/>
    <w:rsid w:val="008348F8"/>
    <w:rsid w:val="00836201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5C2"/>
    <w:rsid w:val="00845E2A"/>
    <w:rsid w:val="008475C4"/>
    <w:rsid w:val="00847823"/>
    <w:rsid w:val="00852171"/>
    <w:rsid w:val="0085256A"/>
    <w:rsid w:val="008577A4"/>
    <w:rsid w:val="00857861"/>
    <w:rsid w:val="00861221"/>
    <w:rsid w:val="00862ACE"/>
    <w:rsid w:val="008637A8"/>
    <w:rsid w:val="00864206"/>
    <w:rsid w:val="00864D2B"/>
    <w:rsid w:val="00865D3A"/>
    <w:rsid w:val="008662FD"/>
    <w:rsid w:val="00866E7D"/>
    <w:rsid w:val="008707FE"/>
    <w:rsid w:val="00870E9D"/>
    <w:rsid w:val="00873323"/>
    <w:rsid w:val="00874E00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820"/>
    <w:rsid w:val="008D101C"/>
    <w:rsid w:val="008D3053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8AC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5F2F"/>
    <w:rsid w:val="009179C9"/>
    <w:rsid w:val="00917B8C"/>
    <w:rsid w:val="00921284"/>
    <w:rsid w:val="00922DDA"/>
    <w:rsid w:val="00924B60"/>
    <w:rsid w:val="00926A9A"/>
    <w:rsid w:val="00927AA7"/>
    <w:rsid w:val="00930B1F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2F87"/>
    <w:rsid w:val="00943EA3"/>
    <w:rsid w:val="00944553"/>
    <w:rsid w:val="009460B7"/>
    <w:rsid w:val="00946EA6"/>
    <w:rsid w:val="00950050"/>
    <w:rsid w:val="00951BBF"/>
    <w:rsid w:val="00952C73"/>
    <w:rsid w:val="009557F3"/>
    <w:rsid w:val="009562EC"/>
    <w:rsid w:val="0095764D"/>
    <w:rsid w:val="009608FB"/>
    <w:rsid w:val="00961263"/>
    <w:rsid w:val="00962CB5"/>
    <w:rsid w:val="009635C3"/>
    <w:rsid w:val="009637B9"/>
    <w:rsid w:val="00963F32"/>
    <w:rsid w:val="00964492"/>
    <w:rsid w:val="00965BC7"/>
    <w:rsid w:val="0096661C"/>
    <w:rsid w:val="009668D7"/>
    <w:rsid w:val="0096721B"/>
    <w:rsid w:val="0097090E"/>
    <w:rsid w:val="00971051"/>
    <w:rsid w:val="00974A2C"/>
    <w:rsid w:val="00975D51"/>
    <w:rsid w:val="00976C6D"/>
    <w:rsid w:val="00977368"/>
    <w:rsid w:val="009800E1"/>
    <w:rsid w:val="009812C3"/>
    <w:rsid w:val="00982AA3"/>
    <w:rsid w:val="0098565E"/>
    <w:rsid w:val="00985CB5"/>
    <w:rsid w:val="009869FE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31AB"/>
    <w:rsid w:val="009A3422"/>
    <w:rsid w:val="009A6127"/>
    <w:rsid w:val="009A6545"/>
    <w:rsid w:val="009A7FE8"/>
    <w:rsid w:val="009B10C5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336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CAC"/>
    <w:rsid w:val="009D1FE9"/>
    <w:rsid w:val="009D239A"/>
    <w:rsid w:val="009D3466"/>
    <w:rsid w:val="009D3604"/>
    <w:rsid w:val="009D3717"/>
    <w:rsid w:val="009D671A"/>
    <w:rsid w:val="009D6C3A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3D60"/>
    <w:rsid w:val="009E4AE1"/>
    <w:rsid w:val="009E4DB6"/>
    <w:rsid w:val="009E57CA"/>
    <w:rsid w:val="009E5AC3"/>
    <w:rsid w:val="009E68A3"/>
    <w:rsid w:val="009E6E11"/>
    <w:rsid w:val="009E78D3"/>
    <w:rsid w:val="009E7CBF"/>
    <w:rsid w:val="009E7EA9"/>
    <w:rsid w:val="009F16FB"/>
    <w:rsid w:val="009F2F7F"/>
    <w:rsid w:val="009F3309"/>
    <w:rsid w:val="009F3894"/>
    <w:rsid w:val="009F38E5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6D2"/>
    <w:rsid w:val="00A20CEC"/>
    <w:rsid w:val="00A20F2B"/>
    <w:rsid w:val="00A21E21"/>
    <w:rsid w:val="00A221BB"/>
    <w:rsid w:val="00A2236F"/>
    <w:rsid w:val="00A246D7"/>
    <w:rsid w:val="00A24DA0"/>
    <w:rsid w:val="00A25603"/>
    <w:rsid w:val="00A25841"/>
    <w:rsid w:val="00A27496"/>
    <w:rsid w:val="00A2749E"/>
    <w:rsid w:val="00A27793"/>
    <w:rsid w:val="00A30E46"/>
    <w:rsid w:val="00A30E67"/>
    <w:rsid w:val="00A32599"/>
    <w:rsid w:val="00A32850"/>
    <w:rsid w:val="00A35C01"/>
    <w:rsid w:val="00A43A55"/>
    <w:rsid w:val="00A4408C"/>
    <w:rsid w:val="00A44C5F"/>
    <w:rsid w:val="00A45325"/>
    <w:rsid w:val="00A45F72"/>
    <w:rsid w:val="00A46787"/>
    <w:rsid w:val="00A47360"/>
    <w:rsid w:val="00A47428"/>
    <w:rsid w:val="00A479F2"/>
    <w:rsid w:val="00A511C6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B82"/>
    <w:rsid w:val="00A65DEB"/>
    <w:rsid w:val="00A66176"/>
    <w:rsid w:val="00A70763"/>
    <w:rsid w:val="00A7118F"/>
    <w:rsid w:val="00A71595"/>
    <w:rsid w:val="00A71608"/>
    <w:rsid w:val="00A71ED2"/>
    <w:rsid w:val="00A72875"/>
    <w:rsid w:val="00A7318E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0970"/>
    <w:rsid w:val="00AB19F8"/>
    <w:rsid w:val="00AB1BCF"/>
    <w:rsid w:val="00AB2675"/>
    <w:rsid w:val="00AB336A"/>
    <w:rsid w:val="00AB44EC"/>
    <w:rsid w:val="00AB5FDC"/>
    <w:rsid w:val="00AB6692"/>
    <w:rsid w:val="00AC0247"/>
    <w:rsid w:val="00AC11D9"/>
    <w:rsid w:val="00AC13A0"/>
    <w:rsid w:val="00AC14A0"/>
    <w:rsid w:val="00AC1B15"/>
    <w:rsid w:val="00AC35A0"/>
    <w:rsid w:val="00AC3ABB"/>
    <w:rsid w:val="00AC4695"/>
    <w:rsid w:val="00AC73E0"/>
    <w:rsid w:val="00AC7DF3"/>
    <w:rsid w:val="00AD055E"/>
    <w:rsid w:val="00AD0602"/>
    <w:rsid w:val="00AD258D"/>
    <w:rsid w:val="00AD2736"/>
    <w:rsid w:val="00AD3347"/>
    <w:rsid w:val="00AD6E83"/>
    <w:rsid w:val="00AE0F3C"/>
    <w:rsid w:val="00AE13CE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794"/>
    <w:rsid w:val="00AF6AEC"/>
    <w:rsid w:val="00AF7D38"/>
    <w:rsid w:val="00B00C62"/>
    <w:rsid w:val="00B00CED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1C7A"/>
    <w:rsid w:val="00B1234E"/>
    <w:rsid w:val="00B12385"/>
    <w:rsid w:val="00B12915"/>
    <w:rsid w:val="00B14899"/>
    <w:rsid w:val="00B1509E"/>
    <w:rsid w:val="00B17097"/>
    <w:rsid w:val="00B20634"/>
    <w:rsid w:val="00B21789"/>
    <w:rsid w:val="00B22FFD"/>
    <w:rsid w:val="00B23719"/>
    <w:rsid w:val="00B2570A"/>
    <w:rsid w:val="00B30995"/>
    <w:rsid w:val="00B3126F"/>
    <w:rsid w:val="00B3650F"/>
    <w:rsid w:val="00B3720D"/>
    <w:rsid w:val="00B37C43"/>
    <w:rsid w:val="00B37DA8"/>
    <w:rsid w:val="00B37F6F"/>
    <w:rsid w:val="00B466EE"/>
    <w:rsid w:val="00B47CDB"/>
    <w:rsid w:val="00B5117E"/>
    <w:rsid w:val="00B5124A"/>
    <w:rsid w:val="00B51520"/>
    <w:rsid w:val="00B52A2F"/>
    <w:rsid w:val="00B54CA2"/>
    <w:rsid w:val="00B5504D"/>
    <w:rsid w:val="00B55677"/>
    <w:rsid w:val="00B558C0"/>
    <w:rsid w:val="00B55A3B"/>
    <w:rsid w:val="00B55BED"/>
    <w:rsid w:val="00B55D84"/>
    <w:rsid w:val="00B5675F"/>
    <w:rsid w:val="00B575F6"/>
    <w:rsid w:val="00B60426"/>
    <w:rsid w:val="00B61F97"/>
    <w:rsid w:val="00B62E64"/>
    <w:rsid w:val="00B63967"/>
    <w:rsid w:val="00B64D05"/>
    <w:rsid w:val="00B65249"/>
    <w:rsid w:val="00B671C7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5B7F"/>
    <w:rsid w:val="00B96A87"/>
    <w:rsid w:val="00B978B9"/>
    <w:rsid w:val="00BA2976"/>
    <w:rsid w:val="00BA29FD"/>
    <w:rsid w:val="00BA39CA"/>
    <w:rsid w:val="00BA61A0"/>
    <w:rsid w:val="00BA7710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3135"/>
    <w:rsid w:val="00BC4824"/>
    <w:rsid w:val="00BC498E"/>
    <w:rsid w:val="00BC73DF"/>
    <w:rsid w:val="00BC7B95"/>
    <w:rsid w:val="00BC7DAC"/>
    <w:rsid w:val="00BD047B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952"/>
    <w:rsid w:val="00BD5D9C"/>
    <w:rsid w:val="00BD65C4"/>
    <w:rsid w:val="00BD783B"/>
    <w:rsid w:val="00BD7D26"/>
    <w:rsid w:val="00BE0BDA"/>
    <w:rsid w:val="00BE1005"/>
    <w:rsid w:val="00BE19F1"/>
    <w:rsid w:val="00BE21FA"/>
    <w:rsid w:val="00BE22F3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332"/>
    <w:rsid w:val="00BF17B7"/>
    <w:rsid w:val="00BF287F"/>
    <w:rsid w:val="00BF2AF1"/>
    <w:rsid w:val="00BF35D1"/>
    <w:rsid w:val="00BF4BC7"/>
    <w:rsid w:val="00BF57A7"/>
    <w:rsid w:val="00BF7BC9"/>
    <w:rsid w:val="00BF7C11"/>
    <w:rsid w:val="00BF7E26"/>
    <w:rsid w:val="00C008B4"/>
    <w:rsid w:val="00C017B8"/>
    <w:rsid w:val="00C01E2A"/>
    <w:rsid w:val="00C01F5B"/>
    <w:rsid w:val="00C021EA"/>
    <w:rsid w:val="00C04DF5"/>
    <w:rsid w:val="00C06077"/>
    <w:rsid w:val="00C06D30"/>
    <w:rsid w:val="00C072EA"/>
    <w:rsid w:val="00C1262C"/>
    <w:rsid w:val="00C12847"/>
    <w:rsid w:val="00C147BF"/>
    <w:rsid w:val="00C169E6"/>
    <w:rsid w:val="00C17CFE"/>
    <w:rsid w:val="00C17FD4"/>
    <w:rsid w:val="00C20948"/>
    <w:rsid w:val="00C21271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A8C"/>
    <w:rsid w:val="00C37BE3"/>
    <w:rsid w:val="00C4083A"/>
    <w:rsid w:val="00C40C03"/>
    <w:rsid w:val="00C4182A"/>
    <w:rsid w:val="00C4225D"/>
    <w:rsid w:val="00C43817"/>
    <w:rsid w:val="00C43AA1"/>
    <w:rsid w:val="00C4532F"/>
    <w:rsid w:val="00C457AF"/>
    <w:rsid w:val="00C45C35"/>
    <w:rsid w:val="00C47252"/>
    <w:rsid w:val="00C4755C"/>
    <w:rsid w:val="00C47729"/>
    <w:rsid w:val="00C514F0"/>
    <w:rsid w:val="00C5255F"/>
    <w:rsid w:val="00C52DA0"/>
    <w:rsid w:val="00C558EE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4D91"/>
    <w:rsid w:val="00C6582E"/>
    <w:rsid w:val="00C66A85"/>
    <w:rsid w:val="00C66F9F"/>
    <w:rsid w:val="00C70634"/>
    <w:rsid w:val="00C715ED"/>
    <w:rsid w:val="00C71860"/>
    <w:rsid w:val="00C71A13"/>
    <w:rsid w:val="00C71C77"/>
    <w:rsid w:val="00C727AE"/>
    <w:rsid w:val="00C73D27"/>
    <w:rsid w:val="00C756F1"/>
    <w:rsid w:val="00C75A08"/>
    <w:rsid w:val="00C75EB9"/>
    <w:rsid w:val="00C76EB4"/>
    <w:rsid w:val="00C80638"/>
    <w:rsid w:val="00C80E24"/>
    <w:rsid w:val="00C81D4C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5D5A"/>
    <w:rsid w:val="00C96DBA"/>
    <w:rsid w:val="00C97541"/>
    <w:rsid w:val="00CA2F31"/>
    <w:rsid w:val="00CA4847"/>
    <w:rsid w:val="00CA560A"/>
    <w:rsid w:val="00CA5993"/>
    <w:rsid w:val="00CA5B42"/>
    <w:rsid w:val="00CA7E4C"/>
    <w:rsid w:val="00CB0002"/>
    <w:rsid w:val="00CB1004"/>
    <w:rsid w:val="00CB213A"/>
    <w:rsid w:val="00CB3636"/>
    <w:rsid w:val="00CB3803"/>
    <w:rsid w:val="00CB3B5A"/>
    <w:rsid w:val="00CB3C2B"/>
    <w:rsid w:val="00CB4DDD"/>
    <w:rsid w:val="00CB55C6"/>
    <w:rsid w:val="00CB62F8"/>
    <w:rsid w:val="00CB66CF"/>
    <w:rsid w:val="00CB6AC1"/>
    <w:rsid w:val="00CB77A7"/>
    <w:rsid w:val="00CB77C9"/>
    <w:rsid w:val="00CC0A08"/>
    <w:rsid w:val="00CC2A9B"/>
    <w:rsid w:val="00CC37CC"/>
    <w:rsid w:val="00CC3ED6"/>
    <w:rsid w:val="00CC4D8C"/>
    <w:rsid w:val="00CC51E6"/>
    <w:rsid w:val="00CC578A"/>
    <w:rsid w:val="00CC73D4"/>
    <w:rsid w:val="00CC77CD"/>
    <w:rsid w:val="00CD0277"/>
    <w:rsid w:val="00CD1867"/>
    <w:rsid w:val="00CD238A"/>
    <w:rsid w:val="00CD2F36"/>
    <w:rsid w:val="00CD5FC7"/>
    <w:rsid w:val="00CD628D"/>
    <w:rsid w:val="00CD6E6D"/>
    <w:rsid w:val="00CE14F3"/>
    <w:rsid w:val="00CE1E9D"/>
    <w:rsid w:val="00CE253D"/>
    <w:rsid w:val="00CE30BD"/>
    <w:rsid w:val="00CE32CB"/>
    <w:rsid w:val="00CE4FCE"/>
    <w:rsid w:val="00CE5954"/>
    <w:rsid w:val="00CE6367"/>
    <w:rsid w:val="00CE6FD4"/>
    <w:rsid w:val="00CF1101"/>
    <w:rsid w:val="00CF2111"/>
    <w:rsid w:val="00CF23D9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6B9"/>
    <w:rsid w:val="00D11CEE"/>
    <w:rsid w:val="00D12010"/>
    <w:rsid w:val="00D12564"/>
    <w:rsid w:val="00D132B0"/>
    <w:rsid w:val="00D14019"/>
    <w:rsid w:val="00D1410B"/>
    <w:rsid w:val="00D16F7D"/>
    <w:rsid w:val="00D17089"/>
    <w:rsid w:val="00D17240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6450"/>
    <w:rsid w:val="00D274EE"/>
    <w:rsid w:val="00D27BEE"/>
    <w:rsid w:val="00D300CC"/>
    <w:rsid w:val="00D30B18"/>
    <w:rsid w:val="00D3140D"/>
    <w:rsid w:val="00D32125"/>
    <w:rsid w:val="00D32444"/>
    <w:rsid w:val="00D331E6"/>
    <w:rsid w:val="00D336A5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5802"/>
    <w:rsid w:val="00D46C1F"/>
    <w:rsid w:val="00D509C4"/>
    <w:rsid w:val="00D5147B"/>
    <w:rsid w:val="00D51F83"/>
    <w:rsid w:val="00D52BB1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6194"/>
    <w:rsid w:val="00D70111"/>
    <w:rsid w:val="00D7222D"/>
    <w:rsid w:val="00D73C94"/>
    <w:rsid w:val="00D73CD2"/>
    <w:rsid w:val="00D748A8"/>
    <w:rsid w:val="00D749AC"/>
    <w:rsid w:val="00D74E54"/>
    <w:rsid w:val="00D75543"/>
    <w:rsid w:val="00D761B6"/>
    <w:rsid w:val="00D769CB"/>
    <w:rsid w:val="00D7799C"/>
    <w:rsid w:val="00D80A12"/>
    <w:rsid w:val="00D80A65"/>
    <w:rsid w:val="00D8311A"/>
    <w:rsid w:val="00D83392"/>
    <w:rsid w:val="00D8473E"/>
    <w:rsid w:val="00D84AB1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3DE"/>
    <w:rsid w:val="00DB6652"/>
    <w:rsid w:val="00DC06B5"/>
    <w:rsid w:val="00DC16C1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138A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7073"/>
    <w:rsid w:val="00DE7090"/>
    <w:rsid w:val="00DE764C"/>
    <w:rsid w:val="00DF493C"/>
    <w:rsid w:val="00DF4DA0"/>
    <w:rsid w:val="00DF4E3C"/>
    <w:rsid w:val="00DF5F16"/>
    <w:rsid w:val="00DF6367"/>
    <w:rsid w:val="00DF75AD"/>
    <w:rsid w:val="00E01498"/>
    <w:rsid w:val="00E01B4A"/>
    <w:rsid w:val="00E02BE2"/>
    <w:rsid w:val="00E0315E"/>
    <w:rsid w:val="00E04AF0"/>
    <w:rsid w:val="00E05E53"/>
    <w:rsid w:val="00E0690B"/>
    <w:rsid w:val="00E0749B"/>
    <w:rsid w:val="00E10A86"/>
    <w:rsid w:val="00E12590"/>
    <w:rsid w:val="00E13492"/>
    <w:rsid w:val="00E13958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2726"/>
    <w:rsid w:val="00E23311"/>
    <w:rsid w:val="00E23903"/>
    <w:rsid w:val="00E249E4"/>
    <w:rsid w:val="00E251AF"/>
    <w:rsid w:val="00E262E6"/>
    <w:rsid w:val="00E2720E"/>
    <w:rsid w:val="00E279ED"/>
    <w:rsid w:val="00E279F3"/>
    <w:rsid w:val="00E302C3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12B"/>
    <w:rsid w:val="00E614F5"/>
    <w:rsid w:val="00E61B34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A13"/>
    <w:rsid w:val="00E76E37"/>
    <w:rsid w:val="00E77B15"/>
    <w:rsid w:val="00E8050C"/>
    <w:rsid w:val="00E8263B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5026"/>
    <w:rsid w:val="00E96AF4"/>
    <w:rsid w:val="00E96DDE"/>
    <w:rsid w:val="00EA0477"/>
    <w:rsid w:val="00EA05A6"/>
    <w:rsid w:val="00EA0BA5"/>
    <w:rsid w:val="00EA0BB7"/>
    <w:rsid w:val="00EA1D70"/>
    <w:rsid w:val="00EA236E"/>
    <w:rsid w:val="00EA249F"/>
    <w:rsid w:val="00EA3EFF"/>
    <w:rsid w:val="00EA5A9B"/>
    <w:rsid w:val="00EA66F4"/>
    <w:rsid w:val="00EA7835"/>
    <w:rsid w:val="00EA7C0A"/>
    <w:rsid w:val="00EA7EDE"/>
    <w:rsid w:val="00EB0BF9"/>
    <w:rsid w:val="00EB2576"/>
    <w:rsid w:val="00EB2E36"/>
    <w:rsid w:val="00EB335C"/>
    <w:rsid w:val="00EB337A"/>
    <w:rsid w:val="00EB37F8"/>
    <w:rsid w:val="00EB5439"/>
    <w:rsid w:val="00EC0CB3"/>
    <w:rsid w:val="00EC176B"/>
    <w:rsid w:val="00EC2483"/>
    <w:rsid w:val="00EC289F"/>
    <w:rsid w:val="00EC2940"/>
    <w:rsid w:val="00EC47FB"/>
    <w:rsid w:val="00EC4A6C"/>
    <w:rsid w:val="00EC51A0"/>
    <w:rsid w:val="00EC6414"/>
    <w:rsid w:val="00EC72CB"/>
    <w:rsid w:val="00EC7E37"/>
    <w:rsid w:val="00ED13C7"/>
    <w:rsid w:val="00ED295C"/>
    <w:rsid w:val="00ED3B6A"/>
    <w:rsid w:val="00ED3D59"/>
    <w:rsid w:val="00ED4AAC"/>
    <w:rsid w:val="00ED681E"/>
    <w:rsid w:val="00ED6A8A"/>
    <w:rsid w:val="00EE3933"/>
    <w:rsid w:val="00EE5BE9"/>
    <w:rsid w:val="00EE6F26"/>
    <w:rsid w:val="00EF0B51"/>
    <w:rsid w:val="00EF1AD3"/>
    <w:rsid w:val="00EF3FA4"/>
    <w:rsid w:val="00EF47D9"/>
    <w:rsid w:val="00EF4AC3"/>
    <w:rsid w:val="00EF570C"/>
    <w:rsid w:val="00EF5A7F"/>
    <w:rsid w:val="00EF7070"/>
    <w:rsid w:val="00EF798A"/>
    <w:rsid w:val="00F002FA"/>
    <w:rsid w:val="00F0185F"/>
    <w:rsid w:val="00F023CF"/>
    <w:rsid w:val="00F02784"/>
    <w:rsid w:val="00F05CD7"/>
    <w:rsid w:val="00F11D7A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BE2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03B8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5089"/>
    <w:rsid w:val="00F76B90"/>
    <w:rsid w:val="00F8048D"/>
    <w:rsid w:val="00F82339"/>
    <w:rsid w:val="00F83138"/>
    <w:rsid w:val="00F84099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36ED"/>
    <w:rsid w:val="00FA4F98"/>
    <w:rsid w:val="00FA5AD3"/>
    <w:rsid w:val="00FA62BD"/>
    <w:rsid w:val="00FA6A68"/>
    <w:rsid w:val="00FA7CB6"/>
    <w:rsid w:val="00FB1A87"/>
    <w:rsid w:val="00FB3367"/>
    <w:rsid w:val="00FB3E1F"/>
    <w:rsid w:val="00FB523C"/>
    <w:rsid w:val="00FB53BB"/>
    <w:rsid w:val="00FB5506"/>
    <w:rsid w:val="00FB59A2"/>
    <w:rsid w:val="00FB5FA0"/>
    <w:rsid w:val="00FB6137"/>
    <w:rsid w:val="00FB7133"/>
    <w:rsid w:val="00FB7C61"/>
    <w:rsid w:val="00FC0E6B"/>
    <w:rsid w:val="00FC2165"/>
    <w:rsid w:val="00FC2DE7"/>
    <w:rsid w:val="00FC2EA4"/>
    <w:rsid w:val="00FC3D68"/>
    <w:rsid w:val="00FC7259"/>
    <w:rsid w:val="00FC778C"/>
    <w:rsid w:val="00FD0B06"/>
    <w:rsid w:val="00FD1F9A"/>
    <w:rsid w:val="00FD2B11"/>
    <w:rsid w:val="00FD4D24"/>
    <w:rsid w:val="00FD5EAD"/>
    <w:rsid w:val="00FE131A"/>
    <w:rsid w:val="00FE2279"/>
    <w:rsid w:val="00FE42E2"/>
    <w:rsid w:val="00FE42F6"/>
    <w:rsid w:val="00FE4B83"/>
    <w:rsid w:val="00FE61B3"/>
    <w:rsid w:val="00FE65B2"/>
    <w:rsid w:val="00FE6B44"/>
    <w:rsid w:val="00FE747D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0F16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F165E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F16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0F165E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0F165E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0F16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0F165E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0F165E"/>
    <w:rPr>
      <w:rFonts w:ascii="Times New Roman" w:hAnsi="Times New Roman" w:cs="Times New Roman"/>
      <w:sz w:val="26"/>
      <w:szCs w:val="26"/>
    </w:rPr>
  </w:style>
  <w:style w:type="paragraph" w:styleId="afb">
    <w:name w:val="Block Text"/>
    <w:basedOn w:val="a"/>
    <w:rsid w:val="000F165E"/>
    <w:pPr>
      <w:ind w:left="142" w:right="7938"/>
    </w:pPr>
    <w:rPr>
      <w:sz w:val="24"/>
      <w:szCs w:val="20"/>
    </w:rPr>
  </w:style>
  <w:style w:type="character" w:customStyle="1" w:styleId="FontStyle47">
    <w:name w:val="Font Style47"/>
    <w:uiPriority w:val="99"/>
    <w:rsid w:val="000F165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0F16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F165E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F16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0F165E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0F165E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0F16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0F165E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0F165E"/>
    <w:rPr>
      <w:rFonts w:ascii="Times New Roman" w:hAnsi="Times New Roman" w:cs="Times New Roman"/>
      <w:sz w:val="26"/>
      <w:szCs w:val="26"/>
    </w:rPr>
  </w:style>
  <w:style w:type="paragraph" w:styleId="afb">
    <w:name w:val="Block Text"/>
    <w:basedOn w:val="a"/>
    <w:rsid w:val="000F165E"/>
    <w:pPr>
      <w:ind w:left="142" w:right="7938"/>
    </w:pPr>
    <w:rPr>
      <w:sz w:val="24"/>
      <w:szCs w:val="20"/>
    </w:rPr>
  </w:style>
  <w:style w:type="character" w:customStyle="1" w:styleId="FontStyle47">
    <w:name w:val="Font Style47"/>
    <w:uiPriority w:val="99"/>
    <w:rsid w:val="000F165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54B99E4-4B73-4AF9-B8CB-65A35EDA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10</Pages>
  <Words>4027</Words>
  <Characters>22959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Чернецова Оксана Юрьевна</cp:lastModifiedBy>
  <cp:revision>40</cp:revision>
  <cp:lastPrinted>2026-01-27T11:49:00Z</cp:lastPrinted>
  <dcterms:created xsi:type="dcterms:W3CDTF">2026-01-23T08:00:00Z</dcterms:created>
  <dcterms:modified xsi:type="dcterms:W3CDTF">2026-01-29T06:29:00Z</dcterms:modified>
</cp:coreProperties>
</file>